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BB6E6" w14:textId="77777777" w:rsidR="00A46048" w:rsidRPr="00A46048" w:rsidRDefault="00A46048" w:rsidP="00A46048">
      <w:pPr>
        <w:autoSpaceDE w:val="0"/>
        <w:autoSpaceDN w:val="0"/>
        <w:adjustRightInd w:val="0"/>
        <w:rPr>
          <w:rFonts w:ascii="Times New Roman" w:hAnsi="Times New Roman" w:cs="Times New Roman"/>
          <w:b/>
          <w:bCs/>
          <w:sz w:val="24"/>
          <w:szCs w:val="24"/>
        </w:rPr>
      </w:pPr>
      <w:r w:rsidRPr="00A46048">
        <w:rPr>
          <w:rFonts w:ascii="Times New Roman" w:hAnsi="Times New Roman" w:cs="Times New Roman"/>
          <w:sz w:val="24"/>
          <w:szCs w:val="24"/>
          <w:lang w:val="en-CA"/>
        </w:rPr>
        <w:fldChar w:fldCharType="begin"/>
      </w:r>
      <w:r w:rsidRPr="00A46048">
        <w:rPr>
          <w:rFonts w:ascii="Times New Roman" w:hAnsi="Times New Roman" w:cs="Times New Roman"/>
          <w:sz w:val="24"/>
          <w:szCs w:val="24"/>
          <w:lang w:val="en-CA"/>
        </w:rPr>
        <w:instrText xml:space="preserve"> SEQ CHAPTER \h \r 1</w:instrText>
      </w:r>
      <w:r w:rsidRPr="00A46048">
        <w:rPr>
          <w:rFonts w:ascii="Times New Roman" w:hAnsi="Times New Roman" w:cs="Times New Roman"/>
          <w:sz w:val="24"/>
          <w:szCs w:val="24"/>
          <w:lang w:val="en-CA"/>
        </w:rPr>
        <w:fldChar w:fldCharType="end"/>
      </w:r>
      <w:r w:rsidRPr="00A46048">
        <w:rPr>
          <w:rFonts w:ascii="Times New Roman" w:hAnsi="Times New Roman" w:cs="Times New Roman"/>
          <w:b/>
          <w:bCs/>
          <w:sz w:val="24"/>
          <w:szCs w:val="24"/>
        </w:rPr>
        <w:tab/>
      </w:r>
      <w:r w:rsidRPr="00A46048">
        <w:rPr>
          <w:rFonts w:ascii="Times New Roman" w:hAnsi="Times New Roman" w:cs="Times New Roman"/>
          <w:b/>
          <w:bCs/>
          <w:sz w:val="24"/>
          <w:szCs w:val="24"/>
        </w:rPr>
        <w:tab/>
      </w:r>
      <w:r w:rsidRPr="00A46048">
        <w:rPr>
          <w:rFonts w:ascii="Times New Roman" w:hAnsi="Times New Roman" w:cs="Times New Roman"/>
          <w:b/>
          <w:bCs/>
          <w:sz w:val="24"/>
          <w:szCs w:val="24"/>
        </w:rPr>
        <w:tab/>
      </w:r>
      <w:r w:rsidRPr="00A46048">
        <w:rPr>
          <w:rFonts w:ascii="Times New Roman" w:hAnsi="Times New Roman" w:cs="Times New Roman"/>
          <w:b/>
          <w:bCs/>
          <w:sz w:val="24"/>
          <w:szCs w:val="24"/>
        </w:rPr>
        <w:tab/>
      </w:r>
      <w:r w:rsidRPr="00A46048">
        <w:rPr>
          <w:rFonts w:ascii="Times New Roman" w:hAnsi="Times New Roman" w:cs="Times New Roman"/>
          <w:b/>
          <w:bCs/>
          <w:sz w:val="24"/>
          <w:szCs w:val="24"/>
        </w:rPr>
        <w:tab/>
      </w:r>
      <w:r w:rsidRPr="00A46048">
        <w:rPr>
          <w:rFonts w:ascii="Times New Roman" w:hAnsi="Times New Roman" w:cs="Times New Roman"/>
          <w:b/>
          <w:bCs/>
          <w:sz w:val="24"/>
          <w:szCs w:val="24"/>
        </w:rPr>
        <w:tab/>
        <w:t>Lent Vespers 1,</w:t>
      </w:r>
    </w:p>
    <w:p w14:paraId="5DC46D72" w14:textId="77777777" w:rsidR="00A46048" w:rsidRPr="00A46048" w:rsidRDefault="00A46048" w:rsidP="00A46048">
      <w:pPr>
        <w:autoSpaceDE w:val="0"/>
        <w:autoSpaceDN w:val="0"/>
        <w:adjustRightInd w:val="0"/>
        <w:rPr>
          <w:rFonts w:ascii="Times New Roman" w:hAnsi="Times New Roman" w:cs="Times New Roman"/>
          <w:sz w:val="24"/>
          <w:szCs w:val="24"/>
        </w:rPr>
      </w:pPr>
      <w:r w:rsidRPr="00A46048">
        <w:rPr>
          <w:rFonts w:ascii="Times New Roman" w:hAnsi="Times New Roman" w:cs="Times New Roman"/>
          <w:b/>
          <w:bCs/>
          <w:sz w:val="24"/>
          <w:szCs w:val="24"/>
        </w:rPr>
        <w:tab/>
      </w:r>
      <w:r w:rsidRPr="00A46048">
        <w:rPr>
          <w:rFonts w:ascii="Times New Roman" w:hAnsi="Times New Roman" w:cs="Times New Roman"/>
          <w:b/>
          <w:bCs/>
          <w:sz w:val="24"/>
          <w:szCs w:val="24"/>
        </w:rPr>
        <w:tab/>
      </w:r>
      <w:r w:rsidRPr="00A46048">
        <w:rPr>
          <w:rFonts w:ascii="Times New Roman" w:hAnsi="Times New Roman" w:cs="Times New Roman"/>
          <w:b/>
          <w:bCs/>
          <w:sz w:val="24"/>
          <w:szCs w:val="24"/>
        </w:rPr>
        <w:tab/>
      </w:r>
      <w:r w:rsidRPr="00A46048">
        <w:rPr>
          <w:rFonts w:ascii="Times New Roman" w:hAnsi="Times New Roman" w:cs="Times New Roman"/>
          <w:b/>
          <w:bCs/>
          <w:sz w:val="24"/>
          <w:szCs w:val="24"/>
        </w:rPr>
        <w:tab/>
      </w:r>
      <w:r w:rsidRPr="00A46048">
        <w:rPr>
          <w:rFonts w:ascii="Times New Roman" w:hAnsi="Times New Roman" w:cs="Times New Roman"/>
          <w:b/>
          <w:bCs/>
          <w:sz w:val="24"/>
          <w:szCs w:val="24"/>
        </w:rPr>
        <w:tab/>
      </w:r>
      <w:r w:rsidRPr="00A46048">
        <w:rPr>
          <w:rFonts w:ascii="Times New Roman" w:hAnsi="Times New Roman" w:cs="Times New Roman"/>
          <w:b/>
          <w:bCs/>
          <w:sz w:val="24"/>
          <w:szCs w:val="24"/>
        </w:rPr>
        <w:tab/>
      </w:r>
      <w:r w:rsidRPr="00A46048">
        <w:rPr>
          <w:rFonts w:ascii="Times New Roman" w:hAnsi="Times New Roman" w:cs="Times New Roman"/>
          <w:sz w:val="24"/>
          <w:szCs w:val="24"/>
        </w:rPr>
        <w:t>13 March 2022,</w:t>
      </w:r>
    </w:p>
    <w:p w14:paraId="53A78ABA" w14:textId="77777777" w:rsidR="00A46048" w:rsidRPr="00A46048" w:rsidRDefault="00A46048" w:rsidP="00A46048">
      <w:pPr>
        <w:autoSpaceDE w:val="0"/>
        <w:autoSpaceDN w:val="0"/>
        <w:adjustRightInd w:val="0"/>
        <w:rPr>
          <w:rFonts w:ascii="Times New Roman" w:hAnsi="Times New Roman" w:cs="Times New Roman"/>
          <w:i/>
          <w:iCs/>
          <w:sz w:val="24"/>
          <w:szCs w:val="24"/>
        </w:rPr>
      </w:pPr>
      <w:r w:rsidRPr="00A46048">
        <w:rPr>
          <w:rFonts w:ascii="Times New Roman" w:hAnsi="Times New Roman" w:cs="Times New Roman"/>
          <w:sz w:val="24"/>
          <w:szCs w:val="24"/>
        </w:rPr>
        <w:tab/>
      </w:r>
      <w:r w:rsidRPr="00A46048">
        <w:rPr>
          <w:rFonts w:ascii="Times New Roman" w:hAnsi="Times New Roman" w:cs="Times New Roman"/>
          <w:sz w:val="24"/>
          <w:szCs w:val="24"/>
        </w:rPr>
        <w:tab/>
      </w:r>
      <w:r w:rsidRPr="00A46048">
        <w:rPr>
          <w:rFonts w:ascii="Times New Roman" w:hAnsi="Times New Roman" w:cs="Times New Roman"/>
          <w:sz w:val="24"/>
          <w:szCs w:val="24"/>
        </w:rPr>
        <w:tab/>
      </w:r>
      <w:r w:rsidRPr="00A46048">
        <w:rPr>
          <w:rFonts w:ascii="Times New Roman" w:hAnsi="Times New Roman" w:cs="Times New Roman"/>
          <w:sz w:val="24"/>
          <w:szCs w:val="24"/>
        </w:rPr>
        <w:tab/>
      </w:r>
      <w:r w:rsidRPr="00A46048">
        <w:rPr>
          <w:rFonts w:ascii="Times New Roman" w:hAnsi="Times New Roman" w:cs="Times New Roman"/>
          <w:sz w:val="24"/>
          <w:szCs w:val="24"/>
        </w:rPr>
        <w:tab/>
      </w:r>
      <w:r w:rsidRPr="00A46048">
        <w:rPr>
          <w:rFonts w:ascii="Times New Roman" w:hAnsi="Times New Roman" w:cs="Times New Roman"/>
          <w:sz w:val="24"/>
          <w:szCs w:val="24"/>
        </w:rPr>
        <w:tab/>
      </w:r>
      <w:r w:rsidRPr="00A46048">
        <w:rPr>
          <w:rFonts w:ascii="Times New Roman" w:hAnsi="Times New Roman" w:cs="Times New Roman"/>
          <w:i/>
          <w:iCs/>
          <w:sz w:val="24"/>
          <w:szCs w:val="24"/>
        </w:rPr>
        <w:t>Concordia Lutheran Mission,</w:t>
      </w:r>
    </w:p>
    <w:p w14:paraId="5D81D304" w14:textId="77777777" w:rsidR="00A46048" w:rsidRPr="00A46048" w:rsidRDefault="00A46048" w:rsidP="00A46048">
      <w:pPr>
        <w:autoSpaceDE w:val="0"/>
        <w:autoSpaceDN w:val="0"/>
        <w:adjustRightInd w:val="0"/>
        <w:rPr>
          <w:rFonts w:ascii="Times New Roman" w:hAnsi="Times New Roman" w:cs="Times New Roman"/>
          <w:b/>
          <w:bCs/>
          <w:sz w:val="24"/>
          <w:szCs w:val="24"/>
        </w:rPr>
      </w:pPr>
      <w:r w:rsidRPr="00A46048">
        <w:rPr>
          <w:rFonts w:ascii="Times New Roman" w:hAnsi="Times New Roman" w:cs="Times New Roman"/>
          <w:i/>
          <w:iCs/>
          <w:sz w:val="24"/>
          <w:szCs w:val="24"/>
        </w:rPr>
        <w:tab/>
      </w:r>
      <w:r w:rsidRPr="00A46048">
        <w:rPr>
          <w:rFonts w:ascii="Times New Roman" w:hAnsi="Times New Roman" w:cs="Times New Roman"/>
          <w:i/>
          <w:iCs/>
          <w:sz w:val="24"/>
          <w:szCs w:val="24"/>
        </w:rPr>
        <w:tab/>
      </w:r>
      <w:r w:rsidRPr="00A46048">
        <w:rPr>
          <w:rFonts w:ascii="Times New Roman" w:hAnsi="Times New Roman" w:cs="Times New Roman"/>
          <w:i/>
          <w:iCs/>
          <w:sz w:val="24"/>
          <w:szCs w:val="24"/>
        </w:rPr>
        <w:tab/>
      </w:r>
      <w:r w:rsidRPr="00A46048">
        <w:rPr>
          <w:rFonts w:ascii="Times New Roman" w:hAnsi="Times New Roman" w:cs="Times New Roman"/>
          <w:i/>
          <w:iCs/>
          <w:sz w:val="24"/>
          <w:szCs w:val="24"/>
        </w:rPr>
        <w:tab/>
      </w:r>
      <w:r w:rsidRPr="00A46048">
        <w:rPr>
          <w:rFonts w:ascii="Times New Roman" w:hAnsi="Times New Roman" w:cs="Times New Roman"/>
          <w:i/>
          <w:iCs/>
          <w:sz w:val="24"/>
          <w:szCs w:val="24"/>
        </w:rPr>
        <w:tab/>
      </w:r>
      <w:r w:rsidRPr="00A46048">
        <w:rPr>
          <w:rFonts w:ascii="Times New Roman" w:hAnsi="Times New Roman" w:cs="Times New Roman"/>
          <w:i/>
          <w:iCs/>
          <w:sz w:val="24"/>
          <w:szCs w:val="24"/>
        </w:rPr>
        <w:tab/>
      </w:r>
      <w:r w:rsidRPr="00A46048">
        <w:rPr>
          <w:rFonts w:ascii="Times New Roman" w:hAnsi="Times New Roman" w:cs="Times New Roman"/>
          <w:sz w:val="24"/>
          <w:szCs w:val="24"/>
        </w:rPr>
        <w:t>Terrebonne, Oregon.</w:t>
      </w:r>
    </w:p>
    <w:p w14:paraId="58892B4D"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b/>
          <w:bCs/>
          <w:sz w:val="36"/>
          <w:szCs w:val="36"/>
        </w:rPr>
      </w:pPr>
    </w:p>
    <w:p w14:paraId="214F0390"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sz w:val="36"/>
          <w:szCs w:val="36"/>
        </w:rPr>
        <w:sectPr w:rsidR="00A46048" w:rsidRPr="00A46048">
          <w:footerReference w:type="default" r:id="rId6"/>
          <w:type w:val="continuous"/>
          <w:pgSz w:w="12240" w:h="15840"/>
          <w:pgMar w:top="1440" w:right="1440" w:bottom="1440" w:left="1440" w:header="1440" w:footer="1440" w:gutter="0"/>
          <w:cols w:space="720"/>
          <w:noEndnote/>
        </w:sectPr>
      </w:pPr>
    </w:p>
    <w:p w14:paraId="6F4875F0"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9" w:after="99"/>
        <w:jc w:val="center"/>
        <w:rPr>
          <w:rFonts w:ascii="Times New Roman" w:hAnsi="Times New Roman" w:cs="Times New Roman"/>
          <w:b/>
          <w:bCs/>
          <w:sz w:val="36"/>
          <w:szCs w:val="36"/>
        </w:rPr>
      </w:pPr>
      <w:r w:rsidRPr="00A46048">
        <w:rPr>
          <w:rFonts w:ascii="Times New Roman" w:hAnsi="Times New Roman" w:cs="Times New Roman"/>
          <w:b/>
          <w:bCs/>
          <w:sz w:val="36"/>
          <w:szCs w:val="36"/>
        </w:rPr>
        <w:t xml:space="preserve">“The Gospel Gives Life Eternal </w:t>
      </w:r>
    </w:p>
    <w:p w14:paraId="49E17518"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36"/>
          <w:szCs w:val="36"/>
        </w:rPr>
      </w:pPr>
      <w:r w:rsidRPr="00A46048">
        <w:rPr>
          <w:rFonts w:ascii="Times New Roman" w:hAnsi="Times New Roman" w:cs="Times New Roman"/>
          <w:b/>
          <w:bCs/>
          <w:sz w:val="36"/>
          <w:szCs w:val="36"/>
        </w:rPr>
        <w:t>because it Restores in Men the Image of God.”</w:t>
      </w:r>
      <w:r w:rsidRPr="00A46048">
        <w:rPr>
          <w:rFonts w:ascii="Times New Roman" w:hAnsi="Times New Roman" w:cs="Times New Roman"/>
          <w:sz w:val="36"/>
          <w:szCs w:val="36"/>
        </w:rPr>
        <w:t xml:space="preserve"> </w:t>
      </w:r>
    </w:p>
    <w:p w14:paraId="6955EBC3"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A46048">
        <w:rPr>
          <w:rFonts w:ascii="Times New Roman" w:hAnsi="Times New Roman" w:cs="Times New Roman"/>
          <w:b/>
          <w:bCs/>
          <w:sz w:val="36"/>
          <w:szCs w:val="36"/>
        </w:rPr>
        <w:t xml:space="preserve"> </w:t>
      </w:r>
    </w:p>
    <w:p w14:paraId="20429413"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A46048">
        <w:rPr>
          <w:rFonts w:ascii="Times New Roman" w:hAnsi="Times New Roman" w:cs="Times New Roman"/>
          <w:sz w:val="24"/>
          <w:szCs w:val="24"/>
        </w:rPr>
        <w:t xml:space="preserve">And this is life eternal, that they might know thee the only true God, </w:t>
      </w:r>
    </w:p>
    <w:p w14:paraId="35375686"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A46048">
        <w:rPr>
          <w:rFonts w:ascii="Times New Roman" w:hAnsi="Times New Roman" w:cs="Times New Roman"/>
          <w:sz w:val="24"/>
          <w:szCs w:val="24"/>
        </w:rPr>
        <w:t>and Jesus Christ, whom thou hast sent.</w:t>
      </w:r>
    </w:p>
    <w:p w14:paraId="26FF204F"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A46048">
        <w:rPr>
          <w:rFonts w:ascii="Times New Roman" w:hAnsi="Times New Roman" w:cs="Times New Roman"/>
          <w:sz w:val="24"/>
          <w:szCs w:val="24"/>
        </w:rPr>
        <w:t xml:space="preserve"> </w:t>
      </w:r>
    </w:p>
    <w:p w14:paraId="24873112"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A46048">
        <w:rPr>
          <w:rFonts w:ascii="Times New Roman" w:hAnsi="Times New Roman" w:cs="Times New Roman"/>
          <w:b/>
          <w:bCs/>
          <w:sz w:val="24"/>
          <w:szCs w:val="24"/>
        </w:rPr>
        <w:t>St. John 17:3.</w:t>
      </w:r>
    </w:p>
    <w:p w14:paraId="7172461E"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p>
    <w:p w14:paraId="47F8F126"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A46048">
        <w:rPr>
          <w:rFonts w:ascii="Times New Roman" w:hAnsi="Times New Roman" w:cs="Times New Roman"/>
          <w:b/>
          <w:bCs/>
          <w:sz w:val="24"/>
          <w:szCs w:val="24"/>
        </w:rPr>
        <w:t>Introduction</w:t>
      </w:r>
      <w:r w:rsidRPr="00A46048">
        <w:rPr>
          <w:rFonts w:ascii="Times New Roman" w:hAnsi="Times New Roman" w:cs="Times New Roman"/>
          <w:sz w:val="24"/>
          <w:szCs w:val="24"/>
        </w:rPr>
        <w:t>.</w:t>
      </w:r>
    </w:p>
    <w:p w14:paraId="34480936"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A961E41"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46048">
        <w:rPr>
          <w:rFonts w:ascii="Times New Roman" w:hAnsi="Times New Roman" w:cs="Times New Roman"/>
          <w:sz w:val="24"/>
          <w:szCs w:val="24"/>
        </w:rPr>
        <w:tab/>
        <w:t>The Key to eternal life is simply to know the True God and His Mercy in Christ.</w:t>
      </w:r>
    </w:p>
    <w:p w14:paraId="7C1381F2"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36D150E"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46048">
        <w:rPr>
          <w:rFonts w:ascii="Times New Roman" w:hAnsi="Times New Roman" w:cs="Times New Roman"/>
          <w:sz w:val="24"/>
          <w:szCs w:val="24"/>
        </w:rPr>
        <w:tab/>
        <w:t xml:space="preserve">Man lost eternal life when he sinned in the beginning.  Adam lost the Blessed Knowledge of God by sin and, therefore, being alienated from the Source of Life perished.  Subsequently, the sons of Adam are begotten not in the Image of God but in the image of Adam and, therefore, perish.  From the fall of </w:t>
      </w:r>
      <w:proofErr w:type="gramStart"/>
      <w:r w:rsidRPr="00A46048">
        <w:rPr>
          <w:rFonts w:ascii="Times New Roman" w:hAnsi="Times New Roman" w:cs="Times New Roman"/>
          <w:sz w:val="24"/>
          <w:szCs w:val="24"/>
        </w:rPr>
        <w:t>Adam</w:t>
      </w:r>
      <w:proofErr w:type="gramEnd"/>
      <w:r w:rsidRPr="00A46048">
        <w:rPr>
          <w:rFonts w:ascii="Times New Roman" w:hAnsi="Times New Roman" w:cs="Times New Roman"/>
          <w:sz w:val="24"/>
          <w:szCs w:val="24"/>
        </w:rPr>
        <w:t xml:space="preserve"> the knowledge of who the True God is perishes from the earth, save for its revelation in the Gospel.</w:t>
      </w:r>
    </w:p>
    <w:p w14:paraId="5ACD828A"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915DAC7"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46048">
        <w:rPr>
          <w:rFonts w:ascii="Times New Roman" w:hAnsi="Times New Roman" w:cs="Times New Roman"/>
          <w:sz w:val="24"/>
          <w:szCs w:val="24"/>
        </w:rPr>
        <w:tab/>
        <w:t>Where, however, God reveals Himself, namely, the True God, Father, Son, and Holy Spirit, there also He reveals His Mercy in Christ.  In this way God restores the Image of God in men and they enjoy life eternal.</w:t>
      </w:r>
    </w:p>
    <w:p w14:paraId="7676B452"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2F09830"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46048">
        <w:rPr>
          <w:rFonts w:ascii="Times New Roman" w:hAnsi="Times New Roman" w:cs="Times New Roman"/>
          <w:b/>
          <w:bCs/>
          <w:sz w:val="24"/>
          <w:szCs w:val="24"/>
        </w:rPr>
        <w:t>I.  Christ Restores the Blessed Knowledge of God and Saves Men from Sin by His Passion.</w:t>
      </w:r>
    </w:p>
    <w:p w14:paraId="230B4095"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1B95120"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A46048">
        <w:rPr>
          <w:rFonts w:ascii="Times New Roman" w:hAnsi="Times New Roman" w:cs="Times New Roman"/>
          <w:b/>
          <w:bCs/>
          <w:sz w:val="24"/>
          <w:szCs w:val="24"/>
        </w:rPr>
        <w:t>A.  Man lost the Image of God and perished.</w:t>
      </w:r>
      <w:r w:rsidRPr="00A46048">
        <w:rPr>
          <w:rFonts w:ascii="Times New Roman" w:hAnsi="Times New Roman" w:cs="Times New Roman"/>
          <w:sz w:val="24"/>
          <w:szCs w:val="24"/>
        </w:rPr>
        <w:t xml:space="preserve"> </w:t>
      </w:r>
    </w:p>
    <w:p w14:paraId="3D69E68E"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2BEBCB1"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46048">
        <w:rPr>
          <w:rFonts w:ascii="Times New Roman" w:hAnsi="Times New Roman" w:cs="Times New Roman"/>
          <w:sz w:val="24"/>
          <w:szCs w:val="24"/>
        </w:rPr>
        <w:tab/>
        <w:t>Men frequently wonder what it’s like to be in the inner sanctum with God?   We see plainly what it’s like to be in the inner sanctum of God in Jesus’ High Priestly Prayer on the Eve of His Passion.  The Apostle St. John writes:</w:t>
      </w:r>
    </w:p>
    <w:p w14:paraId="0A599A63"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A847167"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A46048">
        <w:rPr>
          <w:rFonts w:ascii="Times New Roman" w:hAnsi="Times New Roman" w:cs="Times New Roman"/>
          <w:sz w:val="24"/>
          <w:szCs w:val="24"/>
        </w:rPr>
        <w:t xml:space="preserve">These words </w:t>
      </w:r>
      <w:proofErr w:type="spellStart"/>
      <w:r w:rsidRPr="00A46048">
        <w:rPr>
          <w:rFonts w:ascii="Times New Roman" w:hAnsi="Times New Roman" w:cs="Times New Roman"/>
          <w:sz w:val="24"/>
          <w:szCs w:val="24"/>
        </w:rPr>
        <w:t>spake</w:t>
      </w:r>
      <w:proofErr w:type="spellEnd"/>
      <w:r w:rsidRPr="00A46048">
        <w:rPr>
          <w:rFonts w:ascii="Times New Roman" w:hAnsi="Times New Roman" w:cs="Times New Roman"/>
          <w:sz w:val="24"/>
          <w:szCs w:val="24"/>
        </w:rPr>
        <w:t xml:space="preserve"> Jesus, and lifted up his eyes to heaven, and said, Father, the hour is come; glorify thy Son, that thy Son also may glorify thee.  As thou hast given him power over all flesh, that he should give eternal life to as many as thou </w:t>
      </w:r>
      <w:r w:rsidRPr="00A46048">
        <w:rPr>
          <w:rFonts w:ascii="Times New Roman" w:hAnsi="Times New Roman" w:cs="Times New Roman"/>
          <w:sz w:val="24"/>
          <w:szCs w:val="24"/>
        </w:rPr>
        <w:lastRenderedPageBreak/>
        <w:t>hast given him.  And this is life eternal that they might know thee the only true God and Jesus Christ whom thou hast sent.</w:t>
      </w:r>
      <w:r w:rsidRPr="00A46048">
        <w:rPr>
          <w:rFonts w:ascii="Times New Roman" w:hAnsi="Times New Roman" w:cs="Times New Roman"/>
          <w:sz w:val="24"/>
          <w:szCs w:val="24"/>
          <w:vertAlign w:val="superscript"/>
        </w:rPr>
        <w:footnoteReference w:customMarkFollows="1" w:id="1"/>
        <w:t>1</w:t>
      </w:r>
    </w:p>
    <w:p w14:paraId="35FF410E"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C6F7840"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46048">
        <w:rPr>
          <w:rFonts w:ascii="Times New Roman" w:hAnsi="Times New Roman" w:cs="Times New Roman"/>
          <w:sz w:val="24"/>
          <w:szCs w:val="24"/>
        </w:rPr>
        <w:tab/>
        <w:t xml:space="preserve">In the first place, we see again the several Persons within the One Godhead, namely, here the </w:t>
      </w:r>
      <w:proofErr w:type="gramStart"/>
      <w:r w:rsidRPr="00A46048">
        <w:rPr>
          <w:rFonts w:ascii="Times New Roman" w:hAnsi="Times New Roman" w:cs="Times New Roman"/>
          <w:sz w:val="24"/>
          <w:szCs w:val="24"/>
        </w:rPr>
        <w:t>Father</w:t>
      </w:r>
      <w:proofErr w:type="gramEnd"/>
      <w:r w:rsidRPr="00A46048">
        <w:rPr>
          <w:rFonts w:ascii="Times New Roman" w:hAnsi="Times New Roman" w:cs="Times New Roman"/>
          <w:sz w:val="24"/>
          <w:szCs w:val="24"/>
        </w:rPr>
        <w:t xml:space="preserve"> and the Son.  Finally, we see that within the Godhead, God is concerned with man and his salvation.  This revelation begins to give us a glimpse of how God values man and labors to do everything to give him life everlasting.  Men wonder what it’s like to know God intimately.  Here in Christ’s High Priestly Prayer on the Eve of His Passion we meet the True God, the Holy Trinity, and His active concern for man in the most intimate of settings.  Luther writes:</w:t>
      </w:r>
    </w:p>
    <w:p w14:paraId="7B64F1A2"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A96D181"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A46048">
        <w:rPr>
          <w:rFonts w:ascii="Times New Roman" w:hAnsi="Times New Roman" w:cs="Times New Roman"/>
          <w:sz w:val="24"/>
          <w:szCs w:val="24"/>
        </w:rPr>
        <w:t xml:space="preserve">Among all the works of our Lord Christ, we should especially desire to know how He conducted Himself when He prayed and spoke with His dear Father. ... And, truly, it is an extraordinarily fervent and heartfelt prayer, in which He opens and pours forth all the depths of His heart to us and to His Father. ...  If we could but see and ponder the man who is praying and the One who is being prayed to, and how great the matter is for which He prays, we would not esteem it as so </w:t>
      </w:r>
      <w:r w:rsidRPr="00A46048">
        <w:rPr>
          <w:rFonts w:ascii="Times New Roman" w:hAnsi="Times New Roman" w:cs="Times New Roman"/>
          <w:sz w:val="24"/>
          <w:szCs w:val="24"/>
        </w:rPr>
        <w:lastRenderedPageBreak/>
        <w:t>worthless and insignificant, but mark and feel the super-abundance of power and comfort ... contained and conveyed in these simple words.</w:t>
      </w:r>
      <w:r w:rsidRPr="00A46048">
        <w:rPr>
          <w:rFonts w:ascii="Times New Roman" w:hAnsi="Times New Roman" w:cs="Times New Roman"/>
          <w:sz w:val="24"/>
          <w:szCs w:val="24"/>
          <w:vertAlign w:val="superscript"/>
        </w:rPr>
        <w:footnoteReference w:customMarkFollows="1" w:id="2"/>
        <w:t>2</w:t>
      </w:r>
    </w:p>
    <w:p w14:paraId="36F0333B"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7EA3174"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46048">
        <w:rPr>
          <w:rFonts w:ascii="Times New Roman" w:hAnsi="Times New Roman" w:cs="Times New Roman"/>
          <w:sz w:val="24"/>
          <w:szCs w:val="24"/>
        </w:rPr>
        <w:tab/>
        <w:t xml:space="preserve">Adam resided in the presence of the Holy Trinity before the fall into sin.  Adam resided there because, unlike all other earthly creatures, Adam was created in the Image of God.  The Image of God means knowing </w:t>
      </w:r>
      <w:r w:rsidRPr="00A46048">
        <w:rPr>
          <w:rFonts w:ascii="Times New Roman" w:hAnsi="Times New Roman" w:cs="Times New Roman"/>
          <w:i/>
          <w:iCs/>
          <w:sz w:val="24"/>
          <w:szCs w:val="24"/>
        </w:rPr>
        <w:t>Who</w:t>
      </w:r>
      <w:r w:rsidRPr="00A46048">
        <w:rPr>
          <w:rFonts w:ascii="Times New Roman" w:hAnsi="Times New Roman" w:cs="Times New Roman"/>
          <w:sz w:val="24"/>
          <w:szCs w:val="24"/>
        </w:rPr>
        <w:t xml:space="preserve"> the True God is and enjoying a blessed or happy relationship with Him.  In catechism we learned of the Image of God:</w:t>
      </w:r>
    </w:p>
    <w:p w14:paraId="2E7812DF"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F78C5C9"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A46048">
        <w:rPr>
          <w:rFonts w:ascii="Times New Roman" w:hAnsi="Times New Roman" w:cs="Times New Roman"/>
          <w:b/>
          <w:bCs/>
          <w:sz w:val="24"/>
          <w:szCs w:val="24"/>
        </w:rPr>
        <w:t>113.  What was the image of God?</w:t>
      </w:r>
      <w:r w:rsidRPr="00A46048">
        <w:rPr>
          <w:rFonts w:ascii="Times New Roman" w:hAnsi="Times New Roman" w:cs="Times New Roman"/>
          <w:sz w:val="24"/>
          <w:szCs w:val="24"/>
        </w:rPr>
        <w:t xml:space="preserve">  The image of God consisted in this – A.  That man </w:t>
      </w:r>
      <w:r w:rsidRPr="00A46048">
        <w:rPr>
          <w:rFonts w:ascii="Times New Roman" w:hAnsi="Times New Roman" w:cs="Times New Roman"/>
          <w:i/>
          <w:iCs/>
          <w:sz w:val="24"/>
          <w:szCs w:val="24"/>
        </w:rPr>
        <w:t>knew God</w:t>
      </w:r>
      <w:r w:rsidRPr="00A46048">
        <w:rPr>
          <w:rFonts w:ascii="Times New Roman" w:hAnsi="Times New Roman" w:cs="Times New Roman"/>
          <w:sz w:val="24"/>
          <w:szCs w:val="24"/>
        </w:rPr>
        <w:t xml:space="preserve"> and was </w:t>
      </w:r>
      <w:r w:rsidRPr="00A46048">
        <w:rPr>
          <w:rFonts w:ascii="Times New Roman" w:hAnsi="Times New Roman" w:cs="Times New Roman"/>
          <w:i/>
          <w:iCs/>
          <w:sz w:val="24"/>
          <w:szCs w:val="24"/>
        </w:rPr>
        <w:t>perfectly happy</w:t>
      </w:r>
      <w:r w:rsidRPr="00A46048">
        <w:rPr>
          <w:rFonts w:ascii="Times New Roman" w:hAnsi="Times New Roman" w:cs="Times New Roman"/>
          <w:sz w:val="24"/>
          <w:szCs w:val="24"/>
        </w:rPr>
        <w:t xml:space="preserve"> in such knowledge.  </w:t>
      </w:r>
      <w:proofErr w:type="gramStart"/>
      <w:r w:rsidRPr="00A46048">
        <w:rPr>
          <w:rFonts w:ascii="Times New Roman" w:hAnsi="Times New Roman" w:cs="Times New Roman"/>
          <w:sz w:val="24"/>
          <w:szCs w:val="24"/>
          <w:vertAlign w:val="superscript"/>
        </w:rPr>
        <w:t>263</w:t>
      </w:r>
      <w:r w:rsidRPr="00A46048">
        <w:rPr>
          <w:rFonts w:ascii="Times New Roman" w:hAnsi="Times New Roman" w:cs="Times New Roman"/>
          <w:sz w:val="24"/>
          <w:szCs w:val="24"/>
        </w:rPr>
        <w:t xml:space="preserve">  [</w:t>
      </w:r>
      <w:proofErr w:type="gramEnd"/>
      <w:r w:rsidRPr="00A46048">
        <w:rPr>
          <w:rFonts w:ascii="Times New Roman" w:hAnsi="Times New Roman" w:cs="Times New Roman"/>
          <w:sz w:val="24"/>
          <w:szCs w:val="24"/>
        </w:rPr>
        <w:t xml:space="preserve">Ye] have put on the new man, which is renewed in </w:t>
      </w:r>
      <w:r w:rsidRPr="00A46048">
        <w:rPr>
          <w:rFonts w:ascii="Times New Roman" w:hAnsi="Times New Roman" w:cs="Times New Roman"/>
          <w:i/>
          <w:iCs/>
          <w:sz w:val="24"/>
          <w:szCs w:val="24"/>
        </w:rPr>
        <w:t>knowledge</w:t>
      </w:r>
      <w:r w:rsidRPr="00A46048">
        <w:rPr>
          <w:rFonts w:ascii="Times New Roman" w:hAnsi="Times New Roman" w:cs="Times New Roman"/>
          <w:sz w:val="24"/>
          <w:szCs w:val="24"/>
        </w:rPr>
        <w:t xml:space="preserve"> after the </w:t>
      </w:r>
      <w:r w:rsidRPr="00A46048">
        <w:rPr>
          <w:rFonts w:ascii="Times New Roman" w:hAnsi="Times New Roman" w:cs="Times New Roman"/>
          <w:i/>
          <w:iCs/>
          <w:sz w:val="24"/>
          <w:szCs w:val="24"/>
        </w:rPr>
        <w:t>image of Him that created him</w:t>
      </w:r>
      <w:r w:rsidRPr="00A46048">
        <w:rPr>
          <w:rFonts w:ascii="Times New Roman" w:hAnsi="Times New Roman" w:cs="Times New Roman"/>
          <w:sz w:val="24"/>
          <w:szCs w:val="24"/>
        </w:rPr>
        <w:t xml:space="preserve">.  </w:t>
      </w:r>
      <w:r w:rsidRPr="00A46048">
        <w:rPr>
          <w:rFonts w:ascii="Times New Roman" w:hAnsi="Times New Roman" w:cs="Times New Roman"/>
          <w:i/>
          <w:iCs/>
          <w:sz w:val="24"/>
          <w:szCs w:val="24"/>
        </w:rPr>
        <w:t xml:space="preserve">Col. </w:t>
      </w:r>
      <w:proofErr w:type="gramStart"/>
      <w:r w:rsidRPr="00A46048">
        <w:rPr>
          <w:rFonts w:ascii="Times New Roman" w:hAnsi="Times New Roman" w:cs="Times New Roman"/>
          <w:i/>
          <w:iCs/>
          <w:sz w:val="24"/>
          <w:szCs w:val="24"/>
        </w:rPr>
        <w:t>3:10</w:t>
      </w:r>
      <w:r w:rsidRPr="00A46048">
        <w:rPr>
          <w:rFonts w:ascii="Times New Roman" w:hAnsi="Times New Roman" w:cs="Times New Roman"/>
          <w:b/>
          <w:bCs/>
          <w:i/>
          <w:iCs/>
          <w:sz w:val="24"/>
          <w:szCs w:val="24"/>
        </w:rPr>
        <w:t xml:space="preserve">  </w:t>
      </w:r>
      <w:r w:rsidRPr="00A46048">
        <w:rPr>
          <w:rFonts w:ascii="Times New Roman" w:hAnsi="Times New Roman" w:cs="Times New Roman"/>
          <w:sz w:val="24"/>
          <w:szCs w:val="24"/>
        </w:rPr>
        <w:t>B.</w:t>
      </w:r>
      <w:proofErr w:type="gramEnd"/>
      <w:r w:rsidRPr="00A46048">
        <w:rPr>
          <w:rFonts w:ascii="Times New Roman" w:hAnsi="Times New Roman" w:cs="Times New Roman"/>
          <w:sz w:val="24"/>
          <w:szCs w:val="24"/>
        </w:rPr>
        <w:t xml:space="preserve">  That man was </w:t>
      </w:r>
      <w:r w:rsidRPr="00A46048">
        <w:rPr>
          <w:rFonts w:ascii="Times New Roman" w:hAnsi="Times New Roman" w:cs="Times New Roman"/>
          <w:i/>
          <w:iCs/>
          <w:sz w:val="24"/>
          <w:szCs w:val="24"/>
        </w:rPr>
        <w:t>perfectly holy</w:t>
      </w:r>
      <w:r w:rsidRPr="00A46048">
        <w:rPr>
          <w:rFonts w:ascii="Times New Roman" w:hAnsi="Times New Roman" w:cs="Times New Roman"/>
          <w:sz w:val="24"/>
          <w:szCs w:val="24"/>
        </w:rPr>
        <w:t xml:space="preserve"> and blessed.  </w:t>
      </w:r>
      <w:proofErr w:type="gramStart"/>
      <w:r w:rsidRPr="00A46048">
        <w:rPr>
          <w:rFonts w:ascii="Times New Roman" w:hAnsi="Times New Roman" w:cs="Times New Roman"/>
          <w:sz w:val="24"/>
          <w:szCs w:val="24"/>
          <w:vertAlign w:val="superscript"/>
        </w:rPr>
        <w:t>264</w:t>
      </w:r>
      <w:r w:rsidRPr="00A46048">
        <w:rPr>
          <w:rFonts w:ascii="Times New Roman" w:hAnsi="Times New Roman" w:cs="Times New Roman"/>
          <w:sz w:val="24"/>
          <w:szCs w:val="24"/>
        </w:rPr>
        <w:t xml:space="preserve">  Put</w:t>
      </w:r>
      <w:proofErr w:type="gramEnd"/>
      <w:r w:rsidRPr="00A46048">
        <w:rPr>
          <w:rFonts w:ascii="Times New Roman" w:hAnsi="Times New Roman" w:cs="Times New Roman"/>
          <w:sz w:val="24"/>
          <w:szCs w:val="24"/>
        </w:rPr>
        <w:t xml:space="preserve"> on the new man, which </w:t>
      </w:r>
      <w:r w:rsidRPr="00A46048">
        <w:rPr>
          <w:rFonts w:ascii="Times New Roman" w:hAnsi="Times New Roman" w:cs="Times New Roman"/>
          <w:i/>
          <w:iCs/>
          <w:sz w:val="24"/>
          <w:szCs w:val="24"/>
        </w:rPr>
        <w:t xml:space="preserve">after God </w:t>
      </w:r>
      <w:r w:rsidRPr="00A46048">
        <w:rPr>
          <w:rFonts w:ascii="Times New Roman" w:hAnsi="Times New Roman" w:cs="Times New Roman"/>
          <w:sz w:val="24"/>
          <w:szCs w:val="24"/>
        </w:rPr>
        <w:t xml:space="preserve">is created in </w:t>
      </w:r>
      <w:r w:rsidRPr="00A46048">
        <w:rPr>
          <w:rFonts w:ascii="Times New Roman" w:hAnsi="Times New Roman" w:cs="Times New Roman"/>
          <w:i/>
          <w:iCs/>
          <w:sz w:val="24"/>
          <w:szCs w:val="24"/>
        </w:rPr>
        <w:t>righteousness and true holiness</w:t>
      </w:r>
      <w:r w:rsidRPr="00A46048">
        <w:rPr>
          <w:rFonts w:ascii="Times New Roman" w:hAnsi="Times New Roman" w:cs="Times New Roman"/>
          <w:sz w:val="24"/>
          <w:szCs w:val="24"/>
        </w:rPr>
        <w:t xml:space="preserve">.  </w:t>
      </w:r>
      <w:r w:rsidRPr="00A46048">
        <w:rPr>
          <w:rFonts w:ascii="Times New Roman" w:hAnsi="Times New Roman" w:cs="Times New Roman"/>
          <w:i/>
          <w:iCs/>
          <w:sz w:val="24"/>
          <w:szCs w:val="24"/>
        </w:rPr>
        <w:t>Eph. 4:24</w:t>
      </w:r>
      <w:r w:rsidRPr="00A46048">
        <w:rPr>
          <w:rFonts w:ascii="Times New Roman" w:hAnsi="Times New Roman" w:cs="Times New Roman"/>
          <w:b/>
          <w:bCs/>
          <w:i/>
          <w:iCs/>
          <w:sz w:val="24"/>
          <w:szCs w:val="24"/>
        </w:rPr>
        <w:t xml:space="preserve">. </w:t>
      </w:r>
      <w:r w:rsidRPr="00A46048">
        <w:rPr>
          <w:rFonts w:ascii="Times New Roman" w:hAnsi="Times New Roman" w:cs="Times New Roman"/>
          <w:sz w:val="24"/>
          <w:szCs w:val="24"/>
        </w:rPr>
        <w:t xml:space="preserve">...  </w:t>
      </w:r>
      <w:r w:rsidRPr="00A46048">
        <w:rPr>
          <w:rFonts w:ascii="Times New Roman" w:hAnsi="Times New Roman" w:cs="Times New Roman"/>
          <w:b/>
          <w:bCs/>
          <w:sz w:val="24"/>
          <w:szCs w:val="24"/>
        </w:rPr>
        <w:t>114.  Does man still bear the image of God?</w:t>
      </w:r>
      <w:r w:rsidRPr="00A46048">
        <w:rPr>
          <w:rFonts w:ascii="Times New Roman" w:hAnsi="Times New Roman" w:cs="Times New Roman"/>
          <w:sz w:val="24"/>
          <w:szCs w:val="24"/>
        </w:rPr>
        <w:t xml:space="preserve">  Man </w:t>
      </w:r>
      <w:r w:rsidRPr="00A46048">
        <w:rPr>
          <w:rFonts w:ascii="Times New Roman" w:hAnsi="Times New Roman" w:cs="Times New Roman"/>
          <w:i/>
          <w:iCs/>
          <w:sz w:val="24"/>
          <w:szCs w:val="24"/>
        </w:rPr>
        <w:t>lost</w:t>
      </w:r>
      <w:r w:rsidRPr="00A46048">
        <w:rPr>
          <w:rFonts w:ascii="Times New Roman" w:hAnsi="Times New Roman" w:cs="Times New Roman"/>
          <w:sz w:val="24"/>
          <w:szCs w:val="24"/>
        </w:rPr>
        <w:t xml:space="preserve"> the image of God when he </w:t>
      </w:r>
      <w:r w:rsidRPr="00A46048">
        <w:rPr>
          <w:rFonts w:ascii="Times New Roman" w:hAnsi="Times New Roman" w:cs="Times New Roman"/>
          <w:i/>
          <w:iCs/>
          <w:sz w:val="24"/>
          <w:szCs w:val="24"/>
        </w:rPr>
        <w:t>fell into sin</w:t>
      </w:r>
      <w:r w:rsidRPr="00A46048">
        <w:rPr>
          <w:rFonts w:ascii="Times New Roman" w:hAnsi="Times New Roman" w:cs="Times New Roman"/>
          <w:sz w:val="24"/>
          <w:szCs w:val="24"/>
        </w:rPr>
        <w:t xml:space="preserve">.  In </w:t>
      </w:r>
      <w:r w:rsidRPr="00A46048">
        <w:rPr>
          <w:rFonts w:ascii="Times New Roman" w:hAnsi="Times New Roman" w:cs="Times New Roman"/>
          <w:i/>
          <w:iCs/>
          <w:sz w:val="24"/>
          <w:szCs w:val="24"/>
        </w:rPr>
        <w:t>believers</w:t>
      </w:r>
      <w:r w:rsidRPr="00A46048">
        <w:rPr>
          <w:rFonts w:ascii="Times New Roman" w:hAnsi="Times New Roman" w:cs="Times New Roman"/>
          <w:sz w:val="24"/>
          <w:szCs w:val="24"/>
        </w:rPr>
        <w:t xml:space="preserve">, a </w:t>
      </w:r>
      <w:r w:rsidRPr="00A46048">
        <w:rPr>
          <w:rFonts w:ascii="Times New Roman" w:hAnsi="Times New Roman" w:cs="Times New Roman"/>
          <w:i/>
          <w:iCs/>
          <w:sz w:val="24"/>
          <w:szCs w:val="24"/>
        </w:rPr>
        <w:t>beginning</w:t>
      </w:r>
      <w:r w:rsidRPr="00A46048">
        <w:rPr>
          <w:rFonts w:ascii="Times New Roman" w:hAnsi="Times New Roman" w:cs="Times New Roman"/>
          <w:sz w:val="24"/>
          <w:szCs w:val="24"/>
        </w:rPr>
        <w:t xml:space="preserve"> of its renewal is made.  Only in </w:t>
      </w:r>
      <w:r w:rsidRPr="00A46048">
        <w:rPr>
          <w:rFonts w:ascii="Times New Roman" w:hAnsi="Times New Roman" w:cs="Times New Roman"/>
          <w:i/>
          <w:iCs/>
          <w:sz w:val="24"/>
          <w:szCs w:val="24"/>
        </w:rPr>
        <w:t>heaven</w:t>
      </w:r>
      <w:r w:rsidRPr="00A46048">
        <w:rPr>
          <w:rFonts w:ascii="Times New Roman" w:hAnsi="Times New Roman" w:cs="Times New Roman"/>
          <w:sz w:val="24"/>
          <w:szCs w:val="24"/>
        </w:rPr>
        <w:t xml:space="preserve">, however, will this image be </w:t>
      </w:r>
      <w:r w:rsidRPr="00A46048">
        <w:rPr>
          <w:rFonts w:ascii="Times New Roman" w:hAnsi="Times New Roman" w:cs="Times New Roman"/>
          <w:i/>
          <w:iCs/>
          <w:sz w:val="24"/>
          <w:szCs w:val="24"/>
        </w:rPr>
        <w:t>fully</w:t>
      </w:r>
      <w:r w:rsidRPr="00A46048">
        <w:rPr>
          <w:rFonts w:ascii="Times New Roman" w:hAnsi="Times New Roman" w:cs="Times New Roman"/>
          <w:sz w:val="24"/>
          <w:szCs w:val="24"/>
        </w:rPr>
        <w:t xml:space="preserve"> restored.  </w:t>
      </w:r>
      <w:proofErr w:type="gramStart"/>
      <w:r w:rsidRPr="00A46048">
        <w:rPr>
          <w:rFonts w:ascii="Times New Roman" w:hAnsi="Times New Roman" w:cs="Times New Roman"/>
          <w:sz w:val="24"/>
          <w:szCs w:val="24"/>
          <w:vertAlign w:val="superscript"/>
        </w:rPr>
        <w:t>265</w:t>
      </w:r>
      <w:r w:rsidRPr="00A46048">
        <w:rPr>
          <w:rFonts w:ascii="Times New Roman" w:hAnsi="Times New Roman" w:cs="Times New Roman"/>
          <w:sz w:val="24"/>
          <w:szCs w:val="24"/>
        </w:rPr>
        <w:t xml:space="preserve">  [</w:t>
      </w:r>
      <w:proofErr w:type="gramEnd"/>
      <w:r w:rsidRPr="00A46048">
        <w:rPr>
          <w:rFonts w:ascii="Times New Roman" w:hAnsi="Times New Roman" w:cs="Times New Roman"/>
          <w:sz w:val="24"/>
          <w:szCs w:val="24"/>
        </w:rPr>
        <w:t xml:space="preserve">Adam] begat a son </w:t>
      </w:r>
      <w:r w:rsidRPr="00A46048">
        <w:rPr>
          <w:rFonts w:ascii="Times New Roman" w:hAnsi="Times New Roman" w:cs="Times New Roman"/>
          <w:i/>
          <w:iCs/>
          <w:sz w:val="24"/>
          <w:szCs w:val="24"/>
        </w:rPr>
        <w:t>in his own likeness</w:t>
      </w:r>
      <w:r w:rsidRPr="00A46048">
        <w:rPr>
          <w:rFonts w:ascii="Times New Roman" w:hAnsi="Times New Roman" w:cs="Times New Roman"/>
          <w:sz w:val="24"/>
          <w:szCs w:val="24"/>
        </w:rPr>
        <w:t xml:space="preserve">, after his image.  </w:t>
      </w:r>
      <w:r w:rsidRPr="00A46048">
        <w:rPr>
          <w:rFonts w:ascii="Times New Roman" w:hAnsi="Times New Roman" w:cs="Times New Roman"/>
          <w:i/>
          <w:iCs/>
          <w:sz w:val="24"/>
          <w:szCs w:val="24"/>
        </w:rPr>
        <w:t>Gen. 5:3</w:t>
      </w:r>
      <w:proofErr w:type="gramStart"/>
      <w:r w:rsidRPr="00A46048">
        <w:rPr>
          <w:rFonts w:ascii="Times New Roman" w:hAnsi="Times New Roman" w:cs="Times New Roman"/>
          <w:b/>
          <w:bCs/>
          <w:i/>
          <w:iCs/>
          <w:sz w:val="24"/>
          <w:szCs w:val="24"/>
        </w:rPr>
        <w:t xml:space="preserve">.  </w:t>
      </w:r>
      <w:r w:rsidRPr="00A46048">
        <w:rPr>
          <w:rFonts w:ascii="Times New Roman" w:hAnsi="Times New Roman" w:cs="Times New Roman"/>
          <w:sz w:val="24"/>
          <w:szCs w:val="24"/>
        </w:rPr>
        <w:t>...</w:t>
      </w:r>
      <w:proofErr w:type="gramEnd"/>
      <w:r w:rsidRPr="00A46048">
        <w:rPr>
          <w:rFonts w:ascii="Times New Roman" w:hAnsi="Times New Roman" w:cs="Times New Roman"/>
          <w:sz w:val="24"/>
          <w:szCs w:val="24"/>
        </w:rPr>
        <w:t xml:space="preserve"> </w:t>
      </w:r>
      <w:r w:rsidRPr="00A46048">
        <w:rPr>
          <w:rFonts w:ascii="Times New Roman" w:hAnsi="Times New Roman" w:cs="Times New Roman"/>
          <w:sz w:val="24"/>
          <w:szCs w:val="24"/>
          <w:vertAlign w:val="superscript"/>
        </w:rPr>
        <w:t>266</w:t>
      </w:r>
      <w:r w:rsidRPr="00A46048">
        <w:rPr>
          <w:rFonts w:ascii="Times New Roman" w:hAnsi="Times New Roman" w:cs="Times New Roman"/>
          <w:sz w:val="24"/>
          <w:szCs w:val="24"/>
        </w:rPr>
        <w:t xml:space="preserve">  I will </w:t>
      </w:r>
      <w:r w:rsidRPr="00A46048">
        <w:rPr>
          <w:rFonts w:ascii="Times New Roman" w:hAnsi="Times New Roman" w:cs="Times New Roman"/>
          <w:i/>
          <w:iCs/>
          <w:sz w:val="24"/>
          <w:szCs w:val="24"/>
        </w:rPr>
        <w:t>behold Thy face in righteousness</w:t>
      </w:r>
      <w:r w:rsidRPr="00A46048">
        <w:rPr>
          <w:rFonts w:ascii="Times New Roman" w:hAnsi="Times New Roman" w:cs="Times New Roman"/>
          <w:sz w:val="24"/>
          <w:szCs w:val="24"/>
        </w:rPr>
        <w:t xml:space="preserve">; I shall be satisfied, when I awake, </w:t>
      </w:r>
      <w:r w:rsidRPr="00A46048">
        <w:rPr>
          <w:rFonts w:ascii="Times New Roman" w:hAnsi="Times New Roman" w:cs="Times New Roman"/>
          <w:i/>
          <w:iCs/>
          <w:sz w:val="24"/>
          <w:szCs w:val="24"/>
        </w:rPr>
        <w:t>with Thy likeness</w:t>
      </w:r>
      <w:r w:rsidRPr="00A46048">
        <w:rPr>
          <w:rFonts w:ascii="Times New Roman" w:hAnsi="Times New Roman" w:cs="Times New Roman"/>
          <w:sz w:val="24"/>
          <w:szCs w:val="24"/>
        </w:rPr>
        <w:t>.  Ps. 17:15.</w:t>
      </w:r>
      <w:r w:rsidRPr="00A46048">
        <w:rPr>
          <w:rFonts w:ascii="Times New Roman" w:hAnsi="Times New Roman" w:cs="Times New Roman"/>
          <w:sz w:val="24"/>
          <w:szCs w:val="24"/>
          <w:vertAlign w:val="superscript"/>
        </w:rPr>
        <w:footnoteReference w:customMarkFollows="1" w:id="3"/>
        <w:t>3</w:t>
      </w:r>
    </w:p>
    <w:p w14:paraId="67488283"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3C3DB44"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46048">
        <w:rPr>
          <w:rFonts w:ascii="Times New Roman" w:hAnsi="Times New Roman" w:cs="Times New Roman"/>
          <w:sz w:val="24"/>
          <w:szCs w:val="24"/>
        </w:rPr>
        <w:tab/>
        <w:t>Adam, however, forfeited the Image of God when he sinned.  Through sin against God, Adam lost the happy knowledge of God.  Adam no longer warmed to God his Creator but fled from Him in fear and dread.  Moses writes:</w:t>
      </w:r>
    </w:p>
    <w:p w14:paraId="6BBFAD52"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3691907"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A46048">
        <w:rPr>
          <w:rFonts w:ascii="Times New Roman" w:hAnsi="Times New Roman" w:cs="Times New Roman"/>
          <w:sz w:val="24"/>
          <w:szCs w:val="24"/>
        </w:rPr>
        <w:t>And they heard the voice of the LORD God walking in the garden in the cool of the day:  and Adam and his wife hid themselves from the presence of the LORD God amongst the trees of the garden.</w:t>
      </w:r>
      <w:r w:rsidRPr="00A46048">
        <w:rPr>
          <w:rFonts w:ascii="Times New Roman" w:hAnsi="Times New Roman" w:cs="Times New Roman"/>
          <w:sz w:val="24"/>
          <w:szCs w:val="24"/>
          <w:vertAlign w:val="superscript"/>
        </w:rPr>
        <w:footnoteReference w:customMarkFollows="1" w:id="4"/>
        <w:t>4</w:t>
      </w:r>
    </w:p>
    <w:p w14:paraId="61F1ED4B"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9294897"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46048">
        <w:rPr>
          <w:rFonts w:ascii="Times New Roman" w:hAnsi="Times New Roman" w:cs="Times New Roman"/>
          <w:sz w:val="24"/>
          <w:szCs w:val="24"/>
        </w:rPr>
        <w:t>Luther writes:</w:t>
      </w:r>
    </w:p>
    <w:p w14:paraId="5FD2835F"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A06CE65"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A46048">
        <w:rPr>
          <w:rFonts w:ascii="Times New Roman" w:hAnsi="Times New Roman" w:cs="Times New Roman"/>
          <w:sz w:val="24"/>
          <w:szCs w:val="24"/>
        </w:rPr>
        <w:t>Here Adam, hard pressed in this manner, was in the midst of death and hell.</w:t>
      </w:r>
      <w:r w:rsidRPr="00A46048">
        <w:rPr>
          <w:rFonts w:ascii="Times New Roman" w:hAnsi="Times New Roman" w:cs="Times New Roman"/>
          <w:sz w:val="24"/>
          <w:szCs w:val="24"/>
          <w:vertAlign w:val="superscript"/>
        </w:rPr>
        <w:footnoteReference w:customMarkFollows="1" w:id="5"/>
        <w:t>5</w:t>
      </w:r>
    </w:p>
    <w:p w14:paraId="6228CE55"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2808452"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46048">
        <w:rPr>
          <w:rFonts w:ascii="Times New Roman" w:hAnsi="Times New Roman" w:cs="Times New Roman"/>
          <w:sz w:val="24"/>
          <w:szCs w:val="24"/>
        </w:rPr>
        <w:tab/>
        <w:t>From here on out Adam begot children not in the Image of God but in his own fallen image.  Moses writes:</w:t>
      </w:r>
    </w:p>
    <w:p w14:paraId="276117C8"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2DA0CE7"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sectPr w:rsidR="00A46048" w:rsidRPr="00A46048">
          <w:footerReference w:type="default" r:id="rId7"/>
          <w:type w:val="continuous"/>
          <w:pgSz w:w="12240" w:h="15840"/>
          <w:pgMar w:top="1440" w:right="1440" w:bottom="1440" w:left="1440" w:header="1440" w:footer="1440" w:gutter="0"/>
          <w:cols w:space="720"/>
          <w:noEndnote/>
        </w:sectPr>
      </w:pPr>
    </w:p>
    <w:p w14:paraId="122DCB12"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A46048">
        <w:rPr>
          <w:rFonts w:ascii="Times New Roman" w:hAnsi="Times New Roman" w:cs="Times New Roman"/>
          <w:sz w:val="24"/>
          <w:szCs w:val="24"/>
        </w:rPr>
        <w:lastRenderedPageBreak/>
        <w:t xml:space="preserve">And Adam lived </w:t>
      </w:r>
      <w:proofErr w:type="gramStart"/>
      <w:r w:rsidRPr="00A46048">
        <w:rPr>
          <w:rFonts w:ascii="Times New Roman" w:hAnsi="Times New Roman" w:cs="Times New Roman"/>
          <w:sz w:val="24"/>
          <w:szCs w:val="24"/>
        </w:rPr>
        <w:t>an</w:t>
      </w:r>
      <w:proofErr w:type="gramEnd"/>
      <w:r w:rsidRPr="00A46048">
        <w:rPr>
          <w:rFonts w:ascii="Times New Roman" w:hAnsi="Times New Roman" w:cs="Times New Roman"/>
          <w:sz w:val="24"/>
          <w:szCs w:val="24"/>
        </w:rPr>
        <w:t xml:space="preserve"> hundred and thirty years, and begat </w:t>
      </w:r>
      <w:r w:rsidRPr="00A46048">
        <w:rPr>
          <w:rFonts w:ascii="Times New Roman" w:hAnsi="Times New Roman" w:cs="Times New Roman"/>
          <w:i/>
          <w:iCs/>
          <w:sz w:val="24"/>
          <w:szCs w:val="24"/>
        </w:rPr>
        <w:t>a</w:t>
      </w:r>
      <w:r w:rsidRPr="00A46048">
        <w:rPr>
          <w:rFonts w:ascii="Times New Roman" w:hAnsi="Times New Roman" w:cs="Times New Roman"/>
          <w:sz w:val="24"/>
          <w:szCs w:val="24"/>
        </w:rPr>
        <w:t xml:space="preserve"> </w:t>
      </w:r>
      <w:r w:rsidRPr="00A46048">
        <w:rPr>
          <w:rFonts w:ascii="Times New Roman" w:hAnsi="Times New Roman" w:cs="Times New Roman"/>
          <w:i/>
          <w:iCs/>
          <w:sz w:val="24"/>
          <w:szCs w:val="24"/>
        </w:rPr>
        <w:t>son</w:t>
      </w:r>
      <w:r w:rsidRPr="00A46048">
        <w:rPr>
          <w:rFonts w:ascii="Times New Roman" w:hAnsi="Times New Roman" w:cs="Times New Roman"/>
          <w:sz w:val="24"/>
          <w:szCs w:val="24"/>
        </w:rPr>
        <w:t xml:space="preserve"> in his own likeness, after his image; and called his name Seth.</w:t>
      </w:r>
      <w:r w:rsidRPr="00A46048">
        <w:rPr>
          <w:rFonts w:ascii="Times New Roman" w:hAnsi="Times New Roman" w:cs="Times New Roman"/>
          <w:sz w:val="24"/>
          <w:szCs w:val="24"/>
          <w:vertAlign w:val="superscript"/>
        </w:rPr>
        <w:footnoteReference w:customMarkFollows="1" w:id="6"/>
        <w:t>6</w:t>
      </w:r>
    </w:p>
    <w:p w14:paraId="01D41A28"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0FC0EE1"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46048">
        <w:rPr>
          <w:rFonts w:ascii="Times New Roman" w:hAnsi="Times New Roman" w:cs="Times New Roman"/>
          <w:sz w:val="24"/>
          <w:szCs w:val="24"/>
        </w:rPr>
        <w:t>No longer does God say over men “let us create man in Our Image after Our Likeness” because Adam has rejected God, cutting himself off from the Source of Life.  Consequently, men are begotten not in the Image of God but in the sinful image of Adam.  Because of the fall of Adam, men have forfeited the Image of God and life everlasting and gained instead death.  The Apostle St. Paul writes:</w:t>
      </w:r>
    </w:p>
    <w:p w14:paraId="20D396DF"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04FBE47"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A46048">
        <w:rPr>
          <w:rFonts w:ascii="Times New Roman" w:hAnsi="Times New Roman" w:cs="Times New Roman"/>
          <w:sz w:val="24"/>
          <w:szCs w:val="24"/>
        </w:rPr>
        <w:t xml:space="preserve">Wherefore as by one man sin centered into the world, and death by sin; and </w:t>
      </w:r>
      <w:proofErr w:type="gramStart"/>
      <w:r w:rsidRPr="00A46048">
        <w:rPr>
          <w:rFonts w:ascii="Times New Roman" w:hAnsi="Times New Roman" w:cs="Times New Roman"/>
          <w:sz w:val="24"/>
          <w:szCs w:val="24"/>
        </w:rPr>
        <w:t>so</w:t>
      </w:r>
      <w:proofErr w:type="gramEnd"/>
      <w:r w:rsidRPr="00A46048">
        <w:rPr>
          <w:rFonts w:ascii="Times New Roman" w:hAnsi="Times New Roman" w:cs="Times New Roman"/>
          <w:sz w:val="24"/>
          <w:szCs w:val="24"/>
        </w:rPr>
        <w:t xml:space="preserve"> death passed upon all men, for that all have sinned.</w:t>
      </w:r>
      <w:r w:rsidRPr="00A46048">
        <w:rPr>
          <w:rFonts w:ascii="Times New Roman" w:hAnsi="Times New Roman" w:cs="Times New Roman"/>
          <w:sz w:val="24"/>
          <w:szCs w:val="24"/>
          <w:vertAlign w:val="superscript"/>
        </w:rPr>
        <w:footnoteReference w:customMarkFollows="1" w:id="7"/>
        <w:t>7</w:t>
      </w:r>
    </w:p>
    <w:p w14:paraId="3E439EC2"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32E40C8"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A46048">
        <w:rPr>
          <w:rFonts w:ascii="Times New Roman" w:hAnsi="Times New Roman" w:cs="Times New Roman"/>
          <w:b/>
          <w:bCs/>
          <w:sz w:val="24"/>
          <w:szCs w:val="24"/>
        </w:rPr>
        <w:t>B.  Christ restores the Image of God by His Passion.</w:t>
      </w:r>
    </w:p>
    <w:p w14:paraId="60781D5C"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7B0B310E"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46048">
        <w:rPr>
          <w:rFonts w:ascii="Times New Roman" w:hAnsi="Times New Roman" w:cs="Times New Roman"/>
          <w:b/>
          <w:bCs/>
          <w:sz w:val="24"/>
          <w:szCs w:val="24"/>
        </w:rPr>
        <w:tab/>
      </w:r>
      <w:r w:rsidRPr="00A46048">
        <w:rPr>
          <w:rFonts w:ascii="Times New Roman" w:hAnsi="Times New Roman" w:cs="Times New Roman"/>
          <w:sz w:val="24"/>
          <w:szCs w:val="24"/>
        </w:rPr>
        <w:t>As we’ve already seen, the Lord did not abandon man when man abandoned God.  Rather, man’s salvation was taken up immediately by the Counsel of the Holy Trinity.  The Rev. Dr. John Gerhard writes:</w:t>
      </w:r>
    </w:p>
    <w:p w14:paraId="7765CFBB"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7DF3DA2" w14:textId="187CB8E0" w:rsid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A46048">
        <w:rPr>
          <w:rFonts w:ascii="Times New Roman" w:hAnsi="Times New Roman" w:cs="Times New Roman"/>
          <w:sz w:val="24"/>
          <w:szCs w:val="24"/>
        </w:rPr>
        <w:t xml:space="preserve">The reason why this Child [Jesus], this Son, is also called </w:t>
      </w:r>
      <w:r w:rsidRPr="00A46048">
        <w:rPr>
          <w:rFonts w:ascii="Times New Roman" w:hAnsi="Times New Roman" w:cs="Times New Roman"/>
          <w:b/>
          <w:bCs/>
          <w:sz w:val="24"/>
          <w:szCs w:val="24"/>
        </w:rPr>
        <w:t>Counselor</w:t>
      </w:r>
      <w:r w:rsidRPr="00A46048">
        <w:rPr>
          <w:rFonts w:ascii="Times New Roman" w:hAnsi="Times New Roman" w:cs="Times New Roman"/>
          <w:sz w:val="24"/>
          <w:szCs w:val="24"/>
        </w:rPr>
        <w:t xml:space="preserve"> [</w:t>
      </w:r>
      <w:r w:rsidRPr="00A46048">
        <w:rPr>
          <w:rFonts w:ascii="Times New Roman" w:hAnsi="Times New Roman" w:cs="Times New Roman"/>
          <w:b/>
          <w:bCs/>
          <w:sz w:val="24"/>
          <w:szCs w:val="24"/>
        </w:rPr>
        <w:t>Isaiah 9:6</w:t>
      </w:r>
      <w:r w:rsidRPr="00A46048">
        <w:rPr>
          <w:rFonts w:ascii="Times New Roman" w:hAnsi="Times New Roman" w:cs="Times New Roman"/>
          <w:sz w:val="24"/>
          <w:szCs w:val="24"/>
        </w:rPr>
        <w:t xml:space="preserve">] is that He, in counsel with [the other Persons of] the Holy Trinity, helped reach the conclusion of how fallen mankind could be helped again.  The unending righteousness of God was offended by the Fall of Adam.  Now then, there was only an unending payment required, which neither angel nor man could provide.  </w:t>
      </w:r>
      <w:proofErr w:type="gramStart"/>
      <w:r w:rsidRPr="00A46048">
        <w:rPr>
          <w:rFonts w:ascii="Times New Roman" w:hAnsi="Times New Roman" w:cs="Times New Roman"/>
          <w:sz w:val="24"/>
          <w:szCs w:val="24"/>
        </w:rPr>
        <w:t>Therefore</w:t>
      </w:r>
      <w:proofErr w:type="gramEnd"/>
      <w:r w:rsidRPr="00A46048">
        <w:rPr>
          <w:rFonts w:ascii="Times New Roman" w:hAnsi="Times New Roman" w:cs="Times New Roman"/>
          <w:sz w:val="24"/>
          <w:szCs w:val="24"/>
        </w:rPr>
        <w:t xml:space="preserve"> there was no counsel either in heaven or upon earth.  Thus, the Son of God, the eternal Wisdom, came up with the counsel that He would volunteer Himself </w:t>
      </w:r>
      <w:proofErr w:type="spellStart"/>
      <w:r w:rsidRPr="00A46048">
        <w:rPr>
          <w:rFonts w:ascii="Times New Roman" w:hAnsi="Times New Roman" w:cs="Times New Roman"/>
          <w:sz w:val="24"/>
          <w:szCs w:val="24"/>
        </w:rPr>
        <w:t>s</w:t>
      </w:r>
      <w:proofErr w:type="spellEnd"/>
      <w:r w:rsidRPr="00A46048">
        <w:rPr>
          <w:rFonts w:ascii="Times New Roman" w:hAnsi="Times New Roman" w:cs="Times New Roman"/>
          <w:sz w:val="24"/>
          <w:szCs w:val="24"/>
        </w:rPr>
        <w:t xml:space="preserve"> Mediator and Redeemer, that He especially in the fullness of time wanted to take into Himself human nature and within it make payment of us men.</w:t>
      </w:r>
      <w:r w:rsidRPr="00A46048">
        <w:rPr>
          <w:rFonts w:ascii="Times New Roman" w:hAnsi="Times New Roman" w:cs="Times New Roman"/>
          <w:sz w:val="24"/>
          <w:szCs w:val="24"/>
          <w:vertAlign w:val="superscript"/>
        </w:rPr>
        <w:footnoteReference w:customMarkFollows="1" w:id="8"/>
        <w:t>8</w:t>
      </w:r>
      <w:r w:rsidRPr="00A46048">
        <w:rPr>
          <w:rFonts w:ascii="Times New Roman" w:hAnsi="Times New Roman" w:cs="Times New Roman"/>
          <w:sz w:val="24"/>
          <w:szCs w:val="24"/>
        </w:rPr>
        <w:t xml:space="preserve"> </w:t>
      </w:r>
    </w:p>
    <w:p w14:paraId="03CD34E8"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p>
    <w:p w14:paraId="6A4C3DB3"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46048">
        <w:rPr>
          <w:rFonts w:ascii="Times New Roman" w:hAnsi="Times New Roman" w:cs="Times New Roman"/>
          <w:sz w:val="24"/>
          <w:szCs w:val="24"/>
        </w:rPr>
        <w:tab/>
        <w:t>The happy relationship between God and man had been severed by man’s sin.  Christ restored the happy relationship between God and man by Atoning for the sins of men on the Cross.  The Apostle St. Paul writes:</w:t>
      </w:r>
    </w:p>
    <w:p w14:paraId="09E7F1AB"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22EE758"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A46048">
        <w:rPr>
          <w:rFonts w:ascii="Times New Roman" w:hAnsi="Times New Roman" w:cs="Times New Roman"/>
          <w:sz w:val="24"/>
          <w:szCs w:val="24"/>
        </w:rPr>
        <w:lastRenderedPageBreak/>
        <w:t>To wit, that God was in Christ, reconciling the world unto himself, not imputing their trespasses unto them; and hath committed unto them the word of reconciliation.</w:t>
      </w:r>
      <w:r w:rsidRPr="00A46048">
        <w:rPr>
          <w:rFonts w:ascii="Times New Roman" w:hAnsi="Times New Roman" w:cs="Times New Roman"/>
          <w:sz w:val="24"/>
          <w:szCs w:val="24"/>
          <w:vertAlign w:val="superscript"/>
        </w:rPr>
        <w:footnoteReference w:customMarkFollows="1" w:id="9"/>
        <w:t>9</w:t>
      </w:r>
    </w:p>
    <w:p w14:paraId="7C6DD39C"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C5C142A"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46048">
        <w:rPr>
          <w:rFonts w:ascii="Times New Roman" w:hAnsi="Times New Roman" w:cs="Times New Roman"/>
          <w:sz w:val="24"/>
          <w:szCs w:val="24"/>
        </w:rPr>
        <w:tab/>
        <w:t>Christ restored the happy relationship between God and man and, of course, in the process of Atoning for men’s sins revealed to men who the True God is, namely, the Holy Trinity, one God in Three Person, Father, Son, and Holy Spirit because it was revealed that the Son of God made the Atonement.  Jesus prays in His High Priestly Prayer on the Eve of His Passion that the Holy Trinity restores the Image of God and, thereby, gives life eternal:</w:t>
      </w:r>
    </w:p>
    <w:p w14:paraId="137E58EA"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125D1B0"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A46048">
        <w:rPr>
          <w:rFonts w:ascii="Times New Roman" w:hAnsi="Times New Roman" w:cs="Times New Roman"/>
          <w:sz w:val="24"/>
          <w:szCs w:val="24"/>
        </w:rPr>
        <w:t>And this is life eternal, that they might know thee the only true God, and Jesus Christ, whom thou hast sent.</w:t>
      </w:r>
      <w:r w:rsidRPr="00A46048">
        <w:rPr>
          <w:rFonts w:ascii="Times New Roman" w:hAnsi="Times New Roman" w:cs="Times New Roman"/>
          <w:sz w:val="24"/>
          <w:szCs w:val="24"/>
          <w:vertAlign w:val="superscript"/>
        </w:rPr>
        <w:t>1</w:t>
      </w:r>
      <w:r w:rsidRPr="00A46048">
        <w:rPr>
          <w:rFonts w:ascii="Times New Roman" w:hAnsi="Times New Roman" w:cs="Times New Roman"/>
          <w:sz w:val="24"/>
          <w:szCs w:val="24"/>
          <w:vertAlign w:val="superscript"/>
        </w:rPr>
        <w:footnoteReference w:customMarkFollows="1" w:id="10"/>
        <w:t>0</w:t>
      </w:r>
    </w:p>
    <w:p w14:paraId="52EA2E1E"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CF8255D"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46048">
        <w:rPr>
          <w:rFonts w:ascii="Times New Roman" w:hAnsi="Times New Roman" w:cs="Times New Roman"/>
          <w:b/>
          <w:bCs/>
          <w:sz w:val="24"/>
          <w:szCs w:val="24"/>
        </w:rPr>
        <w:t>II.  God Restores the Image of God through the Gospel and, thereby, Gives Life Eternal</w:t>
      </w:r>
      <w:r w:rsidRPr="00A46048">
        <w:rPr>
          <w:rFonts w:ascii="Times New Roman" w:hAnsi="Times New Roman" w:cs="Times New Roman"/>
          <w:sz w:val="24"/>
          <w:szCs w:val="24"/>
        </w:rPr>
        <w:t>.</w:t>
      </w:r>
    </w:p>
    <w:p w14:paraId="56BE5346"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E8D933F"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A46048">
        <w:rPr>
          <w:rFonts w:ascii="Times New Roman" w:hAnsi="Times New Roman" w:cs="Times New Roman"/>
          <w:b/>
          <w:bCs/>
          <w:sz w:val="24"/>
          <w:szCs w:val="24"/>
        </w:rPr>
        <w:t>A.  The Gospel restores the image of God</w:t>
      </w:r>
      <w:r w:rsidRPr="00A46048">
        <w:rPr>
          <w:rFonts w:ascii="Times New Roman" w:hAnsi="Times New Roman" w:cs="Times New Roman"/>
          <w:sz w:val="24"/>
          <w:szCs w:val="24"/>
        </w:rPr>
        <w:t>.</w:t>
      </w:r>
    </w:p>
    <w:p w14:paraId="7856CA86"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4A47370" w14:textId="426CC69E"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46048">
        <w:rPr>
          <w:rFonts w:ascii="Times New Roman" w:hAnsi="Times New Roman" w:cs="Times New Roman"/>
          <w:sz w:val="24"/>
          <w:szCs w:val="24"/>
        </w:rPr>
        <w:tab/>
        <w:t xml:space="preserve">The Gospel reveals to men </w:t>
      </w:r>
      <w:r w:rsidRPr="00A46048">
        <w:rPr>
          <w:rFonts w:ascii="Times New Roman" w:hAnsi="Times New Roman" w:cs="Times New Roman"/>
          <w:i/>
          <w:iCs/>
          <w:sz w:val="24"/>
          <w:szCs w:val="24"/>
        </w:rPr>
        <w:t>Who</w:t>
      </w:r>
      <w:r w:rsidRPr="00A46048">
        <w:rPr>
          <w:rFonts w:ascii="Times New Roman" w:hAnsi="Times New Roman" w:cs="Times New Roman"/>
          <w:sz w:val="24"/>
          <w:szCs w:val="24"/>
        </w:rPr>
        <w:t xml:space="preserve"> the True God is, namely, the Holy Trinity, Father, Son, and Holy Spirit, and His Mercy toward sinners in Christ.  For </w:t>
      </w:r>
      <w:proofErr w:type="gramStart"/>
      <w:r w:rsidRPr="00A46048">
        <w:rPr>
          <w:rFonts w:ascii="Times New Roman" w:hAnsi="Times New Roman" w:cs="Times New Roman"/>
          <w:sz w:val="24"/>
          <w:szCs w:val="24"/>
        </w:rPr>
        <w:t>example</w:t>
      </w:r>
      <w:proofErr w:type="gramEnd"/>
      <w:r w:rsidRPr="00A46048">
        <w:rPr>
          <w:rFonts w:ascii="Times New Roman" w:hAnsi="Times New Roman" w:cs="Times New Roman"/>
          <w:sz w:val="24"/>
          <w:szCs w:val="24"/>
        </w:rPr>
        <w:t xml:space="preserve"> the Church Baptized in the Name of the True God, Father, Son, and Holy Ghost (</w:t>
      </w:r>
      <w:r w:rsidRPr="00A46048">
        <w:rPr>
          <w:rFonts w:ascii="Times New Roman" w:hAnsi="Times New Roman" w:cs="Times New Roman"/>
          <w:b/>
          <w:bCs/>
          <w:sz w:val="24"/>
          <w:szCs w:val="24"/>
        </w:rPr>
        <w:t>St. Matthew 28:19</w:t>
      </w:r>
      <w:r w:rsidRPr="00A46048">
        <w:rPr>
          <w:rFonts w:ascii="Times New Roman" w:hAnsi="Times New Roman" w:cs="Times New Roman"/>
          <w:sz w:val="24"/>
          <w:szCs w:val="24"/>
        </w:rPr>
        <w:t>), for the Remission of sins (</w:t>
      </w:r>
      <w:r w:rsidRPr="00A46048">
        <w:rPr>
          <w:rFonts w:ascii="Times New Roman" w:hAnsi="Times New Roman" w:cs="Times New Roman"/>
          <w:b/>
          <w:bCs/>
          <w:sz w:val="24"/>
          <w:szCs w:val="24"/>
        </w:rPr>
        <w:t>Acts 2:38</w:t>
      </w:r>
      <w:r w:rsidRPr="00A46048">
        <w:rPr>
          <w:rFonts w:ascii="Times New Roman" w:hAnsi="Times New Roman" w:cs="Times New Roman"/>
          <w:sz w:val="24"/>
          <w:szCs w:val="24"/>
        </w:rPr>
        <w:t>), which forgiveness obviously restores in men the Happy or Blessed Knowledge of God.  Now, once again the Gospel, God says over men, “let us make man in our Image, af</w:t>
      </w:r>
      <w:r w:rsidR="0009692A">
        <w:rPr>
          <w:rFonts w:ascii="Times New Roman" w:hAnsi="Times New Roman" w:cs="Times New Roman"/>
          <w:sz w:val="24"/>
          <w:szCs w:val="24"/>
        </w:rPr>
        <w:t>t</w:t>
      </w:r>
      <w:r w:rsidRPr="00A46048">
        <w:rPr>
          <w:rFonts w:ascii="Times New Roman" w:hAnsi="Times New Roman" w:cs="Times New Roman"/>
          <w:sz w:val="24"/>
          <w:szCs w:val="24"/>
        </w:rPr>
        <w:t xml:space="preserve">er our likeness”.  By the Gospel through faith, God restores in men the Image of </w:t>
      </w:r>
      <w:proofErr w:type="gramStart"/>
      <w:r w:rsidRPr="00A46048">
        <w:rPr>
          <w:rFonts w:ascii="Times New Roman" w:hAnsi="Times New Roman" w:cs="Times New Roman"/>
          <w:sz w:val="24"/>
          <w:szCs w:val="24"/>
        </w:rPr>
        <w:t>god</w:t>
      </w:r>
      <w:proofErr w:type="gramEnd"/>
      <w:r w:rsidRPr="00A46048">
        <w:rPr>
          <w:rFonts w:ascii="Times New Roman" w:hAnsi="Times New Roman" w:cs="Times New Roman"/>
          <w:sz w:val="24"/>
          <w:szCs w:val="24"/>
        </w:rPr>
        <w:t>.</w:t>
      </w:r>
    </w:p>
    <w:p w14:paraId="23ED53CD"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2B49738"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46048">
        <w:rPr>
          <w:rFonts w:ascii="Times New Roman" w:hAnsi="Times New Roman" w:cs="Times New Roman"/>
          <w:sz w:val="24"/>
          <w:szCs w:val="24"/>
        </w:rPr>
        <w:tab/>
      </w:r>
      <w:r w:rsidRPr="00A46048">
        <w:rPr>
          <w:rFonts w:ascii="Times New Roman" w:hAnsi="Times New Roman" w:cs="Times New Roman"/>
          <w:b/>
          <w:bCs/>
          <w:sz w:val="24"/>
          <w:szCs w:val="24"/>
        </w:rPr>
        <w:t>B.  The Gospel gives life everlasting by restoring the Image of God</w:t>
      </w:r>
      <w:r w:rsidRPr="00A46048">
        <w:rPr>
          <w:rFonts w:ascii="Times New Roman" w:hAnsi="Times New Roman" w:cs="Times New Roman"/>
          <w:sz w:val="24"/>
          <w:szCs w:val="24"/>
        </w:rPr>
        <w:t>.</w:t>
      </w:r>
    </w:p>
    <w:p w14:paraId="451A1E94"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613E870"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46048">
        <w:rPr>
          <w:rFonts w:ascii="Times New Roman" w:hAnsi="Times New Roman" w:cs="Times New Roman"/>
          <w:sz w:val="24"/>
          <w:szCs w:val="24"/>
        </w:rPr>
        <w:tab/>
        <w:t>Where the Image of God is restored, there men gain life everlasting.  Jesus prays in His High Priestly Prayer on the Eve of His Passion:</w:t>
      </w:r>
    </w:p>
    <w:p w14:paraId="14C8CDE8"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690001D"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A46048">
        <w:rPr>
          <w:rFonts w:ascii="Times New Roman" w:hAnsi="Times New Roman" w:cs="Times New Roman"/>
          <w:sz w:val="24"/>
          <w:szCs w:val="24"/>
        </w:rPr>
        <w:t>And this is life eternal, that they might know thee the only true God, and Jesus Christ, whom thou hast sent.</w:t>
      </w:r>
      <w:r w:rsidRPr="00A46048">
        <w:rPr>
          <w:rFonts w:ascii="Times New Roman" w:hAnsi="Times New Roman" w:cs="Times New Roman"/>
          <w:sz w:val="24"/>
          <w:szCs w:val="24"/>
          <w:vertAlign w:val="superscript"/>
        </w:rPr>
        <w:t>1</w:t>
      </w:r>
      <w:r w:rsidRPr="00A46048">
        <w:rPr>
          <w:rFonts w:ascii="Times New Roman" w:hAnsi="Times New Roman" w:cs="Times New Roman"/>
          <w:sz w:val="24"/>
          <w:szCs w:val="24"/>
          <w:vertAlign w:val="superscript"/>
        </w:rPr>
        <w:footnoteReference w:customMarkFollows="1" w:id="11"/>
        <w:t>1</w:t>
      </w:r>
      <w:r w:rsidRPr="00A46048">
        <w:rPr>
          <w:rFonts w:ascii="Times New Roman" w:hAnsi="Times New Roman" w:cs="Times New Roman"/>
          <w:sz w:val="24"/>
          <w:szCs w:val="24"/>
        </w:rPr>
        <w:t xml:space="preserve"> </w:t>
      </w:r>
    </w:p>
    <w:p w14:paraId="0D6159A4"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AB89ADA"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46048">
        <w:rPr>
          <w:rFonts w:ascii="Times New Roman" w:hAnsi="Times New Roman" w:cs="Times New Roman"/>
          <w:sz w:val="24"/>
          <w:szCs w:val="24"/>
        </w:rPr>
        <w:t>In other words, eternal life is as easy as knowing the True God, the Holy Trinity, Father, Son, and Holy Ghost, One God in Three Persons, and His Mercy in Christ.  Luther writes of this Saving Knowledge of God:</w:t>
      </w:r>
    </w:p>
    <w:p w14:paraId="471998D4"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C08CB9E" w14:textId="62BB47FD"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A46048">
        <w:rPr>
          <w:rFonts w:ascii="Times New Roman" w:hAnsi="Times New Roman" w:cs="Times New Roman"/>
          <w:sz w:val="24"/>
          <w:szCs w:val="24"/>
        </w:rPr>
        <w:t>In these words [</w:t>
      </w:r>
      <w:r w:rsidRPr="00A46048">
        <w:rPr>
          <w:rFonts w:ascii="Times New Roman" w:hAnsi="Times New Roman" w:cs="Times New Roman"/>
          <w:b/>
          <w:bCs/>
          <w:sz w:val="24"/>
          <w:szCs w:val="24"/>
        </w:rPr>
        <w:t>St. John 17:3</w:t>
      </w:r>
      <w:r w:rsidRPr="00A46048">
        <w:rPr>
          <w:rFonts w:ascii="Times New Roman" w:hAnsi="Times New Roman" w:cs="Times New Roman"/>
          <w:sz w:val="24"/>
          <w:szCs w:val="24"/>
        </w:rPr>
        <w:t xml:space="preserve">] He expresses the form and formation of eternal life. ... For since He has said that He has the power to grant eternal life, someone </w:t>
      </w:r>
      <w:r w:rsidRPr="00A46048">
        <w:rPr>
          <w:rFonts w:ascii="Times New Roman" w:hAnsi="Times New Roman" w:cs="Times New Roman"/>
          <w:sz w:val="24"/>
          <w:szCs w:val="24"/>
        </w:rPr>
        <w:lastRenderedPageBreak/>
        <w:t>now might ask, ‘In what does eternal life consist, or how does it happen that we receive it?’  he answers that by saying, “It happens in this way, and by this means or in this manner they shall receive it:  that ye know You, who alone are the true God, and Jesus Christ whom You have sent.” ...  Concerning this knowledge and its power the prophets have spoken gloriously and clearly prophesied, as in Isaiah 53[:11]: “By knowledge of Him shall He (My Servant, the Righteous One) make many just or righteous.”  This means: “He will redeem them from sins and snatch them from the devil’s jaws solely through this; that they know Him and who He is.” ...  Likewise, Jeremiah 9[:23-24] says: “Let no one boast of his wisdom nor of his might nor of his riches” – in short, let no one boast at all – “but if anyone wants to boast, let him boast in this, that he knows Me and knows who I am:  the Lord, who does good and establishes righteousness and justice on earth.”</w:t>
      </w:r>
      <w:r w:rsidRPr="00A46048">
        <w:rPr>
          <w:rFonts w:ascii="Times New Roman" w:hAnsi="Times New Roman" w:cs="Times New Roman"/>
          <w:sz w:val="24"/>
          <w:szCs w:val="24"/>
          <w:vertAlign w:val="superscript"/>
        </w:rPr>
        <w:t>1</w:t>
      </w:r>
      <w:r w:rsidRPr="00A46048">
        <w:rPr>
          <w:rFonts w:ascii="Times New Roman" w:hAnsi="Times New Roman" w:cs="Times New Roman"/>
          <w:sz w:val="24"/>
          <w:szCs w:val="24"/>
          <w:vertAlign w:val="superscript"/>
        </w:rPr>
        <w:footnoteReference w:customMarkFollows="1" w:id="12"/>
        <w:t>2</w:t>
      </w:r>
      <w:r w:rsidRPr="00A46048">
        <w:rPr>
          <w:rFonts w:ascii="Times New Roman" w:hAnsi="Times New Roman" w:cs="Times New Roman"/>
          <w:sz w:val="24"/>
          <w:szCs w:val="24"/>
        </w:rPr>
        <w:t xml:space="preserve"> </w:t>
      </w:r>
    </w:p>
    <w:p w14:paraId="387834A1"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687E238"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A46048">
        <w:rPr>
          <w:rFonts w:ascii="Times New Roman" w:hAnsi="Times New Roman" w:cs="Times New Roman"/>
          <w:b/>
          <w:bCs/>
          <w:sz w:val="24"/>
          <w:szCs w:val="24"/>
        </w:rPr>
        <w:t>Conclusion.</w:t>
      </w:r>
    </w:p>
    <w:p w14:paraId="55FE8776"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09FA34B"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46048">
        <w:rPr>
          <w:rFonts w:ascii="Times New Roman" w:hAnsi="Times New Roman" w:cs="Times New Roman"/>
          <w:sz w:val="24"/>
          <w:szCs w:val="24"/>
        </w:rPr>
        <w:tab/>
        <w:t>The Key to eternal life is to know the True God, Father, Son, and Holy Spirit, One God in Three Person, the Creator of all men, and His Mercy toward men in Christ and Him Crucified for the sins of all men.</w:t>
      </w:r>
    </w:p>
    <w:p w14:paraId="27483D87"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96D303F"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46048">
        <w:rPr>
          <w:rFonts w:ascii="Times New Roman" w:hAnsi="Times New Roman" w:cs="Times New Roman"/>
          <w:sz w:val="24"/>
          <w:szCs w:val="24"/>
        </w:rPr>
        <w:tab/>
        <w:t>Because the Gospel reveals our Creator and His Work to save men from sin, it restores in men the Image of God and our relation with our Creator, the Source of Life, and yields life everlasting.</w:t>
      </w:r>
    </w:p>
    <w:p w14:paraId="0CE0B050"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2D8B538" w14:textId="77777777" w:rsidR="00A46048" w:rsidRPr="00A46048" w:rsidRDefault="00A46048" w:rsidP="00A4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46048">
        <w:rPr>
          <w:rFonts w:ascii="Times New Roman" w:hAnsi="Times New Roman" w:cs="Times New Roman"/>
          <w:sz w:val="24"/>
          <w:szCs w:val="24"/>
        </w:rPr>
        <w:tab/>
      </w:r>
    </w:p>
    <w:p w14:paraId="5798C245" w14:textId="6EACFC1C" w:rsidR="008A2013" w:rsidRDefault="00A46048" w:rsidP="00A46048">
      <w:r w:rsidRPr="00A46048">
        <w:rPr>
          <w:rFonts w:ascii="Times New Roman" w:hAnsi="Times New Roman" w:cs="Times New Roman"/>
          <w:sz w:val="24"/>
          <w:szCs w:val="24"/>
        </w:rPr>
        <w:tab/>
      </w:r>
      <w:r w:rsidRPr="00A46048">
        <w:rPr>
          <w:rFonts w:ascii="Monotype Corsiva" w:hAnsi="Monotype Corsiva" w:cs="Monotype Corsiva"/>
          <w:b/>
          <w:bCs/>
          <w:sz w:val="32"/>
          <w:szCs w:val="32"/>
        </w:rPr>
        <w:tab/>
      </w:r>
      <w:r w:rsidRPr="00A46048">
        <w:rPr>
          <w:rFonts w:ascii="Monotype Corsiva" w:hAnsi="Monotype Corsiva" w:cs="Monotype Corsiva"/>
          <w:b/>
          <w:bCs/>
          <w:sz w:val="32"/>
          <w:szCs w:val="32"/>
        </w:rPr>
        <w:tab/>
      </w:r>
      <w:r w:rsidRPr="00A46048">
        <w:rPr>
          <w:rFonts w:ascii="Monotype Corsiva" w:hAnsi="Monotype Corsiva" w:cs="Monotype Corsiva"/>
          <w:b/>
          <w:bCs/>
          <w:sz w:val="32"/>
          <w:szCs w:val="32"/>
        </w:rPr>
        <w:tab/>
      </w:r>
      <w:r w:rsidRPr="00A46048">
        <w:rPr>
          <w:rFonts w:ascii="Monotype Corsiva" w:hAnsi="Monotype Corsiva" w:cs="Monotype Corsiva"/>
          <w:b/>
          <w:bCs/>
          <w:sz w:val="32"/>
          <w:szCs w:val="32"/>
        </w:rPr>
        <w:tab/>
      </w:r>
      <w:r w:rsidRPr="00A46048">
        <w:rPr>
          <w:rFonts w:ascii="Monotype Corsiva" w:hAnsi="Monotype Corsiva" w:cs="Monotype Corsiva"/>
          <w:b/>
          <w:bCs/>
          <w:sz w:val="32"/>
          <w:szCs w:val="32"/>
        </w:rPr>
        <w:tab/>
      </w:r>
      <w:r w:rsidRPr="00A46048">
        <w:rPr>
          <w:rFonts w:ascii="Monotype Corsiva" w:hAnsi="Monotype Corsiva" w:cs="Monotype Corsiva"/>
          <w:b/>
          <w:bCs/>
          <w:sz w:val="32"/>
          <w:szCs w:val="32"/>
        </w:rPr>
        <w:tab/>
      </w:r>
      <w:r w:rsidRPr="00A46048">
        <w:rPr>
          <w:rFonts w:ascii="Monotype Corsiva" w:hAnsi="Monotype Corsiva" w:cs="Monotype Corsiva"/>
          <w:b/>
          <w:bCs/>
          <w:sz w:val="32"/>
          <w:szCs w:val="32"/>
        </w:rPr>
        <w:tab/>
      </w:r>
      <w:r w:rsidRPr="00A46048">
        <w:rPr>
          <w:rFonts w:ascii="Monotype Corsiva" w:hAnsi="Monotype Corsiva" w:cs="Monotype Corsiva"/>
          <w:b/>
          <w:bCs/>
          <w:sz w:val="32"/>
          <w:szCs w:val="32"/>
        </w:rPr>
        <w:tab/>
      </w:r>
      <w:r w:rsidRPr="00A46048">
        <w:rPr>
          <w:rFonts w:ascii="Monotype Corsiva" w:hAnsi="Monotype Corsiva" w:cs="Monotype Corsiva"/>
          <w:b/>
          <w:bCs/>
          <w:sz w:val="36"/>
          <w:szCs w:val="36"/>
        </w:rPr>
        <w:t>Amen.</w:t>
      </w:r>
      <w:r w:rsidRPr="00A46048">
        <w:rPr>
          <w:rFonts w:ascii="Times New Roman" w:hAnsi="Times New Roman" w:cs="Times New Roman"/>
          <w:sz w:val="24"/>
          <w:szCs w:val="24"/>
        </w:rPr>
        <w:tab/>
      </w:r>
    </w:p>
    <w:sectPr w:rsidR="008A2013" w:rsidSect="00A442DC">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6BBB2" w14:textId="77777777" w:rsidR="006E2683" w:rsidRDefault="006E2683" w:rsidP="00A46048">
      <w:r>
        <w:separator/>
      </w:r>
    </w:p>
  </w:endnote>
  <w:endnote w:type="continuationSeparator" w:id="0">
    <w:p w14:paraId="2E0C8FA1" w14:textId="77777777" w:rsidR="006E2683" w:rsidRDefault="006E2683" w:rsidP="00A4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917768"/>
      <w:docPartObj>
        <w:docPartGallery w:val="Page Numbers (Bottom of Page)"/>
        <w:docPartUnique/>
      </w:docPartObj>
    </w:sdtPr>
    <w:sdtEndPr>
      <w:rPr>
        <w:noProof/>
      </w:rPr>
    </w:sdtEndPr>
    <w:sdtContent>
      <w:p w14:paraId="1120325C" w14:textId="65CC89B8" w:rsidR="00A46048" w:rsidRDefault="00A460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B7C5A9" w14:textId="77777777" w:rsidR="00A46048" w:rsidRDefault="00A46048">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378535"/>
      <w:docPartObj>
        <w:docPartGallery w:val="Page Numbers (Bottom of Page)"/>
        <w:docPartUnique/>
      </w:docPartObj>
    </w:sdtPr>
    <w:sdtEndPr>
      <w:rPr>
        <w:noProof/>
      </w:rPr>
    </w:sdtEndPr>
    <w:sdtContent>
      <w:p w14:paraId="4C8B9A9A" w14:textId="5F7CD39E" w:rsidR="00A46048" w:rsidRDefault="00A460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3C5A10" w14:textId="77777777" w:rsidR="00A46048" w:rsidRDefault="00A46048">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0BAD4" w14:textId="77777777" w:rsidR="006E2683" w:rsidRDefault="006E2683" w:rsidP="00A46048">
      <w:r>
        <w:separator/>
      </w:r>
    </w:p>
  </w:footnote>
  <w:footnote w:type="continuationSeparator" w:id="0">
    <w:p w14:paraId="275B8535" w14:textId="77777777" w:rsidR="006E2683" w:rsidRDefault="006E2683" w:rsidP="00A46048">
      <w:r>
        <w:continuationSeparator/>
      </w:r>
    </w:p>
  </w:footnote>
  <w:footnote w:id="1">
    <w:p w14:paraId="7D50A50C" w14:textId="77F66425" w:rsidR="00A46048" w:rsidRPr="00A46048" w:rsidRDefault="00A46048" w:rsidP="00A460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46048">
        <w:rPr>
          <w:rFonts w:ascii="Times New Roman" w:hAnsi="Times New Roman" w:cs="Times New Roman"/>
          <w:sz w:val="24"/>
          <w:szCs w:val="24"/>
          <w:vertAlign w:val="superscript"/>
        </w:rPr>
        <w:t>1</w:t>
      </w:r>
      <w:r w:rsidRPr="00A46048">
        <w:rPr>
          <w:rFonts w:ascii="Times New Roman" w:hAnsi="Times New Roman" w:cs="Times New Roman"/>
          <w:b/>
          <w:bCs/>
          <w:sz w:val="24"/>
          <w:szCs w:val="24"/>
        </w:rPr>
        <w:t>St. John 17:1-3</w:t>
      </w:r>
      <w:r w:rsidRPr="00A46048">
        <w:rPr>
          <w:rFonts w:ascii="Times New Roman" w:hAnsi="Times New Roman" w:cs="Times New Roman"/>
          <w:sz w:val="24"/>
          <w:szCs w:val="24"/>
        </w:rPr>
        <w:t xml:space="preserve">.  “Because knowledge of Jesus Christ is necessary for life everlasting, this passage proves that Jesus is the True God.  “Now, since we have here such a beautiful and powerful text, let us hold to it firmly and </w:t>
      </w:r>
      <w:r>
        <w:rPr>
          <w:rFonts w:ascii="Times New Roman" w:hAnsi="Times New Roman" w:cs="Times New Roman"/>
          <w:sz w:val="24"/>
          <w:szCs w:val="24"/>
        </w:rPr>
        <w:t>not</w:t>
      </w:r>
      <w:r w:rsidRPr="00A46048">
        <w:rPr>
          <w:rFonts w:ascii="Times New Roman" w:hAnsi="Times New Roman" w:cs="Times New Roman"/>
          <w:sz w:val="24"/>
          <w:szCs w:val="24"/>
        </w:rPr>
        <w:t xml:space="preserve"> let it be crit</w:t>
      </w:r>
      <w:r>
        <w:rPr>
          <w:rFonts w:ascii="Times New Roman" w:hAnsi="Times New Roman" w:cs="Times New Roman"/>
          <w:sz w:val="24"/>
          <w:szCs w:val="24"/>
        </w:rPr>
        <w:t>ic</w:t>
      </w:r>
      <w:r w:rsidRPr="00A46048">
        <w:rPr>
          <w:rFonts w:ascii="Times New Roman" w:hAnsi="Times New Roman" w:cs="Times New Roman"/>
          <w:sz w:val="24"/>
          <w:szCs w:val="24"/>
        </w:rPr>
        <w:t>ized, obscured, or torn to shreds by any blind trick of reason and so turned to a different interp</w:t>
      </w:r>
      <w:r>
        <w:rPr>
          <w:rFonts w:ascii="Times New Roman" w:hAnsi="Times New Roman" w:cs="Times New Roman"/>
          <w:sz w:val="24"/>
          <w:szCs w:val="24"/>
        </w:rPr>
        <w:t>re</w:t>
      </w:r>
      <w:r w:rsidRPr="00A46048">
        <w:rPr>
          <w:rFonts w:ascii="Times New Roman" w:hAnsi="Times New Roman" w:cs="Times New Roman"/>
          <w:sz w:val="24"/>
          <w:szCs w:val="24"/>
        </w:rPr>
        <w:t>tation.  For here stand the bright, clear words that every</w:t>
      </w:r>
      <w:r>
        <w:rPr>
          <w:rFonts w:ascii="Times New Roman" w:hAnsi="Times New Roman" w:cs="Times New Roman"/>
          <w:sz w:val="24"/>
          <w:szCs w:val="24"/>
        </w:rPr>
        <w:t>one</w:t>
      </w:r>
      <w:r w:rsidRPr="00A46048">
        <w:rPr>
          <w:rFonts w:ascii="Times New Roman" w:hAnsi="Times New Roman" w:cs="Times New Roman"/>
          <w:sz w:val="24"/>
          <w:szCs w:val="24"/>
        </w:rPr>
        <w:t xml:space="preserve"> is able to gra</w:t>
      </w:r>
      <w:r>
        <w:rPr>
          <w:rFonts w:ascii="Times New Roman" w:hAnsi="Times New Roman" w:cs="Times New Roman"/>
          <w:sz w:val="24"/>
          <w:szCs w:val="24"/>
        </w:rPr>
        <w:t>sp</w:t>
      </w:r>
      <w:r w:rsidRPr="00A46048">
        <w:rPr>
          <w:rFonts w:ascii="Times New Roman" w:hAnsi="Times New Roman" w:cs="Times New Roman"/>
          <w:sz w:val="24"/>
          <w:szCs w:val="24"/>
        </w:rPr>
        <w:t xml:space="preserve"> and understand:  Christ gives eternal life to</w:t>
      </w:r>
      <w:r>
        <w:rPr>
          <w:rFonts w:ascii="Times New Roman" w:hAnsi="Times New Roman" w:cs="Times New Roman"/>
          <w:sz w:val="24"/>
          <w:szCs w:val="24"/>
        </w:rPr>
        <w:t xml:space="preserve"> </w:t>
      </w:r>
      <w:r w:rsidRPr="00A46048">
        <w:rPr>
          <w:rFonts w:ascii="Times New Roman" w:hAnsi="Times New Roman" w:cs="Times New Roman"/>
          <w:sz w:val="24"/>
          <w:szCs w:val="24"/>
        </w:rPr>
        <w:t>all who believe.  But since no one but</w:t>
      </w:r>
      <w:r>
        <w:rPr>
          <w:rFonts w:ascii="Times New Roman" w:hAnsi="Times New Roman" w:cs="Times New Roman"/>
          <w:sz w:val="24"/>
          <w:szCs w:val="24"/>
        </w:rPr>
        <w:t xml:space="preserve"> </w:t>
      </w:r>
      <w:r w:rsidRPr="00A46048">
        <w:rPr>
          <w:rFonts w:ascii="Times New Roman" w:hAnsi="Times New Roman" w:cs="Times New Roman"/>
          <w:sz w:val="24"/>
          <w:szCs w:val="24"/>
        </w:rPr>
        <w:t>God alone is able to grant eternal life, it must incontrovertibly fol</w:t>
      </w:r>
      <w:r>
        <w:rPr>
          <w:rFonts w:ascii="Times New Roman" w:hAnsi="Times New Roman" w:cs="Times New Roman"/>
          <w:sz w:val="24"/>
          <w:szCs w:val="24"/>
        </w:rPr>
        <w:t>l</w:t>
      </w:r>
      <w:r w:rsidRPr="00A46048">
        <w:rPr>
          <w:rFonts w:ascii="Times New Roman" w:hAnsi="Times New Roman" w:cs="Times New Roman"/>
          <w:sz w:val="24"/>
          <w:szCs w:val="24"/>
        </w:rPr>
        <w:t>ow that Christ is true God by nature. ... And again, since He makes eternal life dependent on a person’s knowing Him as well</w:t>
      </w:r>
      <w:r>
        <w:rPr>
          <w:rFonts w:ascii="Times New Roman" w:hAnsi="Times New Roman" w:cs="Times New Roman"/>
          <w:sz w:val="24"/>
          <w:szCs w:val="24"/>
        </w:rPr>
        <w:t xml:space="preserve"> </w:t>
      </w:r>
      <w:r w:rsidRPr="00A46048">
        <w:rPr>
          <w:rFonts w:ascii="Times New Roman" w:hAnsi="Times New Roman" w:cs="Times New Roman"/>
          <w:sz w:val="24"/>
          <w:szCs w:val="24"/>
        </w:rPr>
        <w:t>as the Father, so that witho</w:t>
      </w:r>
      <w:r>
        <w:rPr>
          <w:rFonts w:ascii="Times New Roman" w:hAnsi="Times New Roman" w:cs="Times New Roman"/>
          <w:sz w:val="24"/>
          <w:szCs w:val="24"/>
        </w:rPr>
        <w:t>ut</w:t>
      </w:r>
      <w:r w:rsidRPr="00A46048">
        <w:rPr>
          <w:rFonts w:ascii="Times New Roman" w:hAnsi="Times New Roman" w:cs="Times New Roman"/>
          <w:sz w:val="24"/>
          <w:szCs w:val="24"/>
        </w:rPr>
        <w:t xml:space="preserve"> know</w:t>
      </w:r>
      <w:r>
        <w:rPr>
          <w:rFonts w:ascii="Times New Roman" w:hAnsi="Times New Roman" w:cs="Times New Roman"/>
          <w:sz w:val="24"/>
          <w:szCs w:val="24"/>
        </w:rPr>
        <w:t>ledge</w:t>
      </w:r>
      <w:r w:rsidRPr="00A46048">
        <w:rPr>
          <w:rFonts w:ascii="Times New Roman" w:hAnsi="Times New Roman" w:cs="Times New Roman"/>
          <w:sz w:val="24"/>
          <w:szCs w:val="24"/>
        </w:rPr>
        <w:t xml:space="preserve"> of him no one ma</w:t>
      </w:r>
      <w:r>
        <w:rPr>
          <w:rFonts w:ascii="Times New Roman" w:hAnsi="Times New Roman" w:cs="Times New Roman"/>
          <w:sz w:val="24"/>
          <w:szCs w:val="24"/>
        </w:rPr>
        <w:t>n</w:t>
      </w:r>
      <w:r w:rsidRPr="00A46048">
        <w:rPr>
          <w:rFonts w:ascii="Times New Roman" w:hAnsi="Times New Roman" w:cs="Times New Roman"/>
          <w:sz w:val="24"/>
          <w:szCs w:val="24"/>
        </w:rPr>
        <w:t xml:space="preserve"> attain eternal life, therefore it is one and the same knowled</w:t>
      </w:r>
      <w:r>
        <w:rPr>
          <w:rFonts w:ascii="Times New Roman" w:hAnsi="Times New Roman" w:cs="Times New Roman"/>
          <w:sz w:val="24"/>
          <w:szCs w:val="24"/>
        </w:rPr>
        <w:t>g</w:t>
      </w:r>
      <w:r w:rsidRPr="00A46048">
        <w:rPr>
          <w:rFonts w:ascii="Times New Roman" w:hAnsi="Times New Roman" w:cs="Times New Roman"/>
          <w:sz w:val="24"/>
          <w:szCs w:val="24"/>
        </w:rPr>
        <w:t xml:space="preserve">e by which He and the Father are known.  </w:t>
      </w:r>
      <w:proofErr w:type="gramStart"/>
      <w:r w:rsidRPr="00A46048">
        <w:rPr>
          <w:rFonts w:ascii="Times New Roman" w:hAnsi="Times New Roman" w:cs="Times New Roman"/>
          <w:sz w:val="24"/>
          <w:szCs w:val="24"/>
        </w:rPr>
        <w:t>Thus</w:t>
      </w:r>
      <w:proofErr w:type="gramEnd"/>
      <w:r w:rsidRPr="00A46048">
        <w:rPr>
          <w:rFonts w:ascii="Times New Roman" w:hAnsi="Times New Roman" w:cs="Times New Roman"/>
          <w:sz w:val="24"/>
          <w:szCs w:val="24"/>
        </w:rPr>
        <w:t xml:space="preserve"> He must also be of one essence and nature with t</w:t>
      </w:r>
      <w:r>
        <w:rPr>
          <w:rFonts w:ascii="Times New Roman" w:hAnsi="Times New Roman" w:cs="Times New Roman"/>
          <w:sz w:val="24"/>
          <w:szCs w:val="24"/>
        </w:rPr>
        <w:t>he</w:t>
      </w:r>
      <w:r w:rsidRPr="00A46048">
        <w:rPr>
          <w:rFonts w:ascii="Times New Roman" w:hAnsi="Times New Roman" w:cs="Times New Roman"/>
          <w:sz w:val="24"/>
          <w:szCs w:val="24"/>
        </w:rPr>
        <w:t xml:space="preserve"> Father, that is, the very same true God, yet a person distinct from the Father. ... The Arians also went astray here and tried to distort this text to s</w:t>
      </w:r>
      <w:r>
        <w:rPr>
          <w:rFonts w:ascii="Times New Roman" w:hAnsi="Times New Roman" w:cs="Times New Roman"/>
          <w:sz w:val="24"/>
          <w:szCs w:val="24"/>
        </w:rPr>
        <w:t>u</w:t>
      </w:r>
      <w:r w:rsidRPr="00A46048">
        <w:rPr>
          <w:rFonts w:ascii="Times New Roman" w:hAnsi="Times New Roman" w:cs="Times New Roman"/>
          <w:sz w:val="24"/>
          <w:szCs w:val="24"/>
        </w:rPr>
        <w:t xml:space="preserve">it </w:t>
      </w:r>
      <w:r>
        <w:rPr>
          <w:rFonts w:ascii="Times New Roman" w:hAnsi="Times New Roman" w:cs="Times New Roman"/>
          <w:sz w:val="24"/>
          <w:szCs w:val="24"/>
        </w:rPr>
        <w:t>t</w:t>
      </w:r>
      <w:r w:rsidRPr="00A46048">
        <w:rPr>
          <w:rFonts w:ascii="Times New Roman" w:hAnsi="Times New Roman" w:cs="Times New Roman"/>
          <w:sz w:val="24"/>
          <w:szCs w:val="24"/>
        </w:rPr>
        <w:t>heir own purposes.  They insisted on</w:t>
      </w:r>
      <w:r>
        <w:rPr>
          <w:rFonts w:ascii="Times New Roman" w:hAnsi="Times New Roman" w:cs="Times New Roman"/>
          <w:sz w:val="24"/>
          <w:szCs w:val="24"/>
        </w:rPr>
        <w:t xml:space="preserve"> </w:t>
      </w:r>
      <w:r w:rsidRPr="00A46048">
        <w:rPr>
          <w:rFonts w:ascii="Times New Roman" w:hAnsi="Times New Roman" w:cs="Times New Roman"/>
          <w:sz w:val="24"/>
          <w:szCs w:val="24"/>
        </w:rPr>
        <w:t>t</w:t>
      </w:r>
      <w:r>
        <w:rPr>
          <w:rFonts w:ascii="Times New Roman" w:hAnsi="Times New Roman" w:cs="Times New Roman"/>
          <w:sz w:val="24"/>
          <w:szCs w:val="24"/>
        </w:rPr>
        <w:t>he</w:t>
      </w:r>
      <w:r w:rsidRPr="00A46048">
        <w:rPr>
          <w:rFonts w:ascii="Times New Roman" w:hAnsi="Times New Roman" w:cs="Times New Roman"/>
          <w:sz w:val="24"/>
          <w:szCs w:val="24"/>
        </w:rPr>
        <w:t xml:space="preserve"> word ‘alone’ when He say</w:t>
      </w:r>
      <w:r>
        <w:rPr>
          <w:rFonts w:ascii="Times New Roman" w:hAnsi="Times New Roman" w:cs="Times New Roman"/>
          <w:sz w:val="24"/>
          <w:szCs w:val="24"/>
        </w:rPr>
        <w:t>s</w:t>
      </w:r>
      <w:r w:rsidRPr="00A46048">
        <w:rPr>
          <w:rFonts w:ascii="Times New Roman" w:hAnsi="Times New Roman" w:cs="Times New Roman"/>
          <w:sz w:val="24"/>
          <w:szCs w:val="24"/>
        </w:rPr>
        <w:t xml:space="preserve">, ‘You, who alone are the true God,’ as if He had thereby excluded Himself and ascribed divinity to the Father alone. ... However, this is not a proof but the abuse of Scripture, chiseling </w:t>
      </w:r>
      <w:r w:rsidR="0009692A">
        <w:rPr>
          <w:rFonts w:ascii="Times New Roman" w:hAnsi="Times New Roman" w:cs="Times New Roman"/>
          <w:sz w:val="24"/>
          <w:szCs w:val="24"/>
        </w:rPr>
        <w:t>a</w:t>
      </w:r>
      <w:r w:rsidRPr="00A46048">
        <w:rPr>
          <w:rFonts w:ascii="Times New Roman" w:hAnsi="Times New Roman" w:cs="Times New Roman"/>
          <w:sz w:val="24"/>
          <w:szCs w:val="24"/>
        </w:rPr>
        <w:t>t one word and flitting over the text so that no one can see the force fo</w:t>
      </w:r>
      <w:r w:rsidR="0009692A">
        <w:rPr>
          <w:rFonts w:ascii="Times New Roman" w:hAnsi="Times New Roman" w:cs="Times New Roman"/>
          <w:sz w:val="24"/>
          <w:szCs w:val="24"/>
        </w:rPr>
        <w:t xml:space="preserve">r </w:t>
      </w:r>
      <w:r w:rsidRPr="00A46048">
        <w:rPr>
          <w:rFonts w:ascii="Times New Roman" w:hAnsi="Times New Roman" w:cs="Times New Roman"/>
          <w:sz w:val="24"/>
          <w:szCs w:val="24"/>
        </w:rPr>
        <w:t>the words together in the</w:t>
      </w:r>
      <w:r w:rsidR="0009692A">
        <w:rPr>
          <w:rFonts w:ascii="Times New Roman" w:hAnsi="Times New Roman" w:cs="Times New Roman"/>
          <w:sz w:val="24"/>
          <w:szCs w:val="24"/>
        </w:rPr>
        <w:t>ir</w:t>
      </w:r>
      <w:r w:rsidRPr="00A46048">
        <w:rPr>
          <w:rFonts w:ascii="Times New Roman" w:hAnsi="Times New Roman" w:cs="Times New Roman"/>
          <w:sz w:val="24"/>
          <w:szCs w:val="24"/>
        </w:rPr>
        <w:t xml:space="preserve"> context.  For we also say that it is true and </w:t>
      </w:r>
      <w:r w:rsidR="0009692A">
        <w:rPr>
          <w:rFonts w:ascii="Times New Roman" w:hAnsi="Times New Roman" w:cs="Times New Roman"/>
          <w:sz w:val="24"/>
          <w:szCs w:val="24"/>
        </w:rPr>
        <w:t>correctly</w:t>
      </w:r>
      <w:r w:rsidRPr="00A46048">
        <w:rPr>
          <w:rFonts w:ascii="Times New Roman" w:hAnsi="Times New Roman" w:cs="Times New Roman"/>
          <w:sz w:val="24"/>
          <w:szCs w:val="24"/>
        </w:rPr>
        <w:t xml:space="preserve"> taught that there is no other God than he alone.  But they refuse to see the consequence, how Christ</w:t>
      </w:r>
      <w:r w:rsidR="0009692A">
        <w:rPr>
          <w:rFonts w:ascii="Times New Roman" w:hAnsi="Times New Roman" w:cs="Times New Roman"/>
          <w:sz w:val="24"/>
          <w:szCs w:val="24"/>
        </w:rPr>
        <w:t xml:space="preserve"> </w:t>
      </w:r>
      <w:r w:rsidRPr="00A46048">
        <w:rPr>
          <w:rFonts w:ascii="Times New Roman" w:hAnsi="Times New Roman" w:cs="Times New Roman"/>
          <w:sz w:val="24"/>
          <w:szCs w:val="24"/>
        </w:rPr>
        <w:t>makes Himself e</w:t>
      </w:r>
      <w:r w:rsidR="0009692A">
        <w:rPr>
          <w:rFonts w:ascii="Times New Roman" w:hAnsi="Times New Roman" w:cs="Times New Roman"/>
          <w:sz w:val="24"/>
          <w:szCs w:val="24"/>
        </w:rPr>
        <w:t>qual</w:t>
      </w:r>
      <w:r w:rsidRPr="00A46048">
        <w:rPr>
          <w:rFonts w:ascii="Times New Roman" w:hAnsi="Times New Roman" w:cs="Times New Roman"/>
          <w:sz w:val="24"/>
          <w:szCs w:val="24"/>
        </w:rPr>
        <w:t xml:space="preserve"> wit</w:t>
      </w:r>
      <w:r w:rsidR="0009692A">
        <w:rPr>
          <w:rFonts w:ascii="Times New Roman" w:hAnsi="Times New Roman" w:cs="Times New Roman"/>
          <w:sz w:val="24"/>
          <w:szCs w:val="24"/>
        </w:rPr>
        <w:t>h</w:t>
      </w:r>
      <w:r w:rsidRPr="00A46048">
        <w:rPr>
          <w:rFonts w:ascii="Times New Roman" w:hAnsi="Times New Roman" w:cs="Times New Roman"/>
          <w:sz w:val="24"/>
          <w:szCs w:val="24"/>
        </w:rPr>
        <w:t xml:space="preserve"> the Father in every respect and speaks as one who is also the same true God since (as we have said) He p</w:t>
      </w:r>
      <w:r w:rsidR="0009692A">
        <w:rPr>
          <w:rFonts w:ascii="Times New Roman" w:hAnsi="Times New Roman" w:cs="Times New Roman"/>
          <w:sz w:val="24"/>
          <w:szCs w:val="24"/>
        </w:rPr>
        <w:t>laces</w:t>
      </w:r>
      <w:r w:rsidRPr="00A46048">
        <w:rPr>
          <w:rFonts w:ascii="Times New Roman" w:hAnsi="Times New Roman" w:cs="Times New Roman"/>
          <w:sz w:val="24"/>
          <w:szCs w:val="24"/>
        </w:rPr>
        <w:t xml:space="preserve"> eternal life in the knowledge of himself and of the Father alike, and</w:t>
      </w:r>
      <w:r w:rsidR="0009692A">
        <w:rPr>
          <w:rFonts w:ascii="Times New Roman" w:hAnsi="Times New Roman" w:cs="Times New Roman"/>
          <w:sz w:val="24"/>
          <w:szCs w:val="24"/>
        </w:rPr>
        <w:t xml:space="preserve"> </w:t>
      </w:r>
      <w:r w:rsidRPr="00A46048">
        <w:rPr>
          <w:rFonts w:ascii="Times New Roman" w:hAnsi="Times New Roman" w:cs="Times New Roman"/>
          <w:sz w:val="24"/>
          <w:szCs w:val="24"/>
        </w:rPr>
        <w:t>out of the two makes one and the same knowledge. ... Let this be enough about how the evangelist establishes the article concern</w:t>
      </w:r>
      <w:r w:rsidR="0009692A">
        <w:rPr>
          <w:rFonts w:ascii="Times New Roman" w:hAnsi="Times New Roman" w:cs="Times New Roman"/>
          <w:sz w:val="24"/>
          <w:szCs w:val="24"/>
        </w:rPr>
        <w:t>ing</w:t>
      </w:r>
      <w:r w:rsidRPr="00A46048">
        <w:rPr>
          <w:rFonts w:ascii="Times New Roman" w:hAnsi="Times New Roman" w:cs="Times New Roman"/>
          <w:sz w:val="24"/>
          <w:szCs w:val="24"/>
        </w:rPr>
        <w:t xml:space="preserve"> Christ’s div</w:t>
      </w:r>
      <w:r w:rsidR="0009692A">
        <w:rPr>
          <w:rFonts w:ascii="Times New Roman" w:hAnsi="Times New Roman" w:cs="Times New Roman"/>
          <w:sz w:val="24"/>
          <w:szCs w:val="24"/>
        </w:rPr>
        <w:t>i</w:t>
      </w:r>
      <w:r w:rsidRPr="00A46048">
        <w:rPr>
          <w:rFonts w:ascii="Times New Roman" w:hAnsi="Times New Roman" w:cs="Times New Roman"/>
          <w:sz w:val="24"/>
          <w:szCs w:val="24"/>
        </w:rPr>
        <w:t>nity.  We must now talk a little more about the knowle</w:t>
      </w:r>
      <w:r w:rsidR="0009692A">
        <w:rPr>
          <w:rFonts w:ascii="Times New Roman" w:hAnsi="Times New Roman" w:cs="Times New Roman"/>
          <w:sz w:val="24"/>
          <w:szCs w:val="24"/>
        </w:rPr>
        <w:t>d</w:t>
      </w:r>
      <w:r w:rsidRPr="00A46048">
        <w:rPr>
          <w:rFonts w:ascii="Times New Roman" w:hAnsi="Times New Roman" w:cs="Times New Roman"/>
          <w:sz w:val="24"/>
          <w:szCs w:val="24"/>
        </w:rPr>
        <w:t>ge whe</w:t>
      </w:r>
      <w:r w:rsidR="0009692A">
        <w:rPr>
          <w:rFonts w:ascii="Times New Roman" w:hAnsi="Times New Roman" w:cs="Times New Roman"/>
          <w:sz w:val="24"/>
          <w:szCs w:val="24"/>
        </w:rPr>
        <w:t>r</w:t>
      </w:r>
      <w:r w:rsidRPr="00A46048">
        <w:rPr>
          <w:rFonts w:ascii="Times New Roman" w:hAnsi="Times New Roman" w:cs="Times New Roman"/>
          <w:sz w:val="24"/>
          <w:szCs w:val="24"/>
        </w:rPr>
        <w:t xml:space="preserve">ein eternal </w:t>
      </w:r>
      <w:r w:rsidR="0009692A">
        <w:rPr>
          <w:rFonts w:ascii="Times New Roman" w:hAnsi="Times New Roman" w:cs="Times New Roman"/>
          <w:sz w:val="24"/>
          <w:szCs w:val="24"/>
        </w:rPr>
        <w:t>l</w:t>
      </w:r>
      <w:r w:rsidRPr="00A46048">
        <w:rPr>
          <w:rFonts w:ascii="Times New Roman" w:hAnsi="Times New Roman" w:cs="Times New Roman"/>
          <w:sz w:val="24"/>
          <w:szCs w:val="24"/>
        </w:rPr>
        <w:t>ife consists -- so t</w:t>
      </w:r>
      <w:r w:rsidR="0009692A">
        <w:rPr>
          <w:rFonts w:ascii="Times New Roman" w:hAnsi="Times New Roman" w:cs="Times New Roman"/>
          <w:sz w:val="24"/>
          <w:szCs w:val="24"/>
        </w:rPr>
        <w:t>hat</w:t>
      </w:r>
      <w:r w:rsidRPr="00A46048">
        <w:rPr>
          <w:rFonts w:ascii="Times New Roman" w:hAnsi="Times New Roman" w:cs="Times New Roman"/>
          <w:sz w:val="24"/>
          <w:szCs w:val="24"/>
        </w:rPr>
        <w:t xml:space="preserve"> we learn well and thoroughl</w:t>
      </w:r>
      <w:r w:rsidR="0009692A">
        <w:rPr>
          <w:rFonts w:ascii="Times New Roman" w:hAnsi="Times New Roman" w:cs="Times New Roman"/>
          <w:sz w:val="24"/>
          <w:szCs w:val="24"/>
        </w:rPr>
        <w:t>y</w:t>
      </w:r>
      <w:r w:rsidRPr="00A46048">
        <w:rPr>
          <w:rFonts w:ascii="Times New Roman" w:hAnsi="Times New Roman" w:cs="Times New Roman"/>
          <w:sz w:val="24"/>
          <w:szCs w:val="24"/>
        </w:rPr>
        <w:t xml:space="preserve"> understand this text as one of the true and noblest chief passages </w:t>
      </w:r>
      <w:r w:rsidR="0009692A">
        <w:rPr>
          <w:rFonts w:ascii="Times New Roman" w:hAnsi="Times New Roman" w:cs="Times New Roman"/>
          <w:sz w:val="24"/>
          <w:szCs w:val="24"/>
        </w:rPr>
        <w:t>of</w:t>
      </w:r>
      <w:r w:rsidRPr="00A46048">
        <w:rPr>
          <w:rFonts w:ascii="Times New Roman" w:hAnsi="Times New Roman" w:cs="Times New Roman"/>
          <w:sz w:val="24"/>
          <w:szCs w:val="24"/>
        </w:rPr>
        <w:t xml:space="preserve"> t</w:t>
      </w:r>
      <w:r w:rsidR="0009692A">
        <w:rPr>
          <w:rFonts w:ascii="Times New Roman" w:hAnsi="Times New Roman" w:cs="Times New Roman"/>
          <w:sz w:val="24"/>
          <w:szCs w:val="24"/>
        </w:rPr>
        <w:t>he</w:t>
      </w:r>
      <w:r w:rsidRPr="00A46048">
        <w:rPr>
          <w:rFonts w:ascii="Times New Roman" w:hAnsi="Times New Roman" w:cs="Times New Roman"/>
          <w:sz w:val="24"/>
          <w:szCs w:val="24"/>
        </w:rPr>
        <w:t xml:space="preserve"> New Testament.”  Martin Luther, </w:t>
      </w:r>
      <w:r w:rsidRPr="00A46048">
        <w:rPr>
          <w:rFonts w:ascii="Times New Roman" w:hAnsi="Times New Roman" w:cs="Times New Roman"/>
          <w:i/>
          <w:iCs/>
          <w:sz w:val="24"/>
          <w:szCs w:val="24"/>
        </w:rPr>
        <w:t>Luther’s Works</w:t>
      </w:r>
      <w:r w:rsidRPr="00A46048">
        <w:rPr>
          <w:rFonts w:ascii="Times New Roman" w:hAnsi="Times New Roman" w:cs="Times New Roman"/>
          <w:sz w:val="24"/>
          <w:szCs w:val="24"/>
        </w:rPr>
        <w:t>, Vol. 69, pp. 32, 33, 34.</w:t>
      </w:r>
    </w:p>
  </w:footnote>
  <w:footnote w:id="2">
    <w:p w14:paraId="19D8A656" w14:textId="77777777" w:rsidR="00A46048" w:rsidRPr="00A46048" w:rsidRDefault="00A46048" w:rsidP="00A460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46048">
        <w:rPr>
          <w:rFonts w:ascii="Times New Roman" w:hAnsi="Times New Roman" w:cs="Times New Roman"/>
          <w:sz w:val="24"/>
          <w:szCs w:val="24"/>
          <w:vertAlign w:val="superscript"/>
        </w:rPr>
        <w:t>2</w:t>
      </w:r>
      <w:r w:rsidRPr="00A46048">
        <w:rPr>
          <w:rFonts w:ascii="Times New Roman" w:hAnsi="Times New Roman" w:cs="Times New Roman"/>
          <w:sz w:val="24"/>
          <w:szCs w:val="24"/>
        </w:rPr>
        <w:t xml:space="preserve">Martin Luther, </w:t>
      </w:r>
      <w:r w:rsidRPr="00A46048">
        <w:rPr>
          <w:rFonts w:ascii="Times New Roman" w:hAnsi="Times New Roman" w:cs="Times New Roman"/>
          <w:i/>
          <w:iCs/>
          <w:sz w:val="24"/>
          <w:szCs w:val="24"/>
        </w:rPr>
        <w:t>Luther’s Works</w:t>
      </w:r>
      <w:r w:rsidRPr="00A46048">
        <w:rPr>
          <w:rFonts w:ascii="Times New Roman" w:hAnsi="Times New Roman" w:cs="Times New Roman"/>
          <w:sz w:val="24"/>
          <w:szCs w:val="24"/>
        </w:rPr>
        <w:t>, Vol. 69, pp. 14, 15.</w:t>
      </w:r>
    </w:p>
  </w:footnote>
  <w:footnote w:id="3">
    <w:p w14:paraId="2771F727" w14:textId="77777777" w:rsidR="00A46048" w:rsidRPr="00A46048" w:rsidRDefault="00A46048" w:rsidP="00A460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46048">
        <w:rPr>
          <w:rFonts w:ascii="Times New Roman" w:hAnsi="Times New Roman" w:cs="Times New Roman"/>
          <w:sz w:val="24"/>
          <w:szCs w:val="24"/>
          <w:vertAlign w:val="superscript"/>
        </w:rPr>
        <w:t>3</w:t>
      </w:r>
      <w:r w:rsidRPr="00A46048">
        <w:rPr>
          <w:rFonts w:ascii="Times New Roman" w:hAnsi="Times New Roman" w:cs="Times New Roman"/>
          <w:i/>
          <w:iCs/>
          <w:sz w:val="24"/>
          <w:szCs w:val="24"/>
        </w:rPr>
        <w:t>The Small Catechism</w:t>
      </w:r>
      <w:r w:rsidRPr="00A46048">
        <w:rPr>
          <w:rFonts w:ascii="Times New Roman" w:hAnsi="Times New Roman" w:cs="Times New Roman"/>
          <w:sz w:val="24"/>
          <w:szCs w:val="24"/>
        </w:rPr>
        <w:t>, pp. 96, 97.</w:t>
      </w:r>
    </w:p>
  </w:footnote>
  <w:footnote w:id="4">
    <w:p w14:paraId="5A2358B3" w14:textId="77777777" w:rsidR="00A46048" w:rsidRPr="00A46048" w:rsidRDefault="00A46048" w:rsidP="00A460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46048">
        <w:rPr>
          <w:rFonts w:ascii="Times New Roman" w:hAnsi="Times New Roman" w:cs="Times New Roman"/>
          <w:sz w:val="24"/>
          <w:szCs w:val="24"/>
          <w:vertAlign w:val="superscript"/>
        </w:rPr>
        <w:t>4</w:t>
      </w:r>
      <w:r w:rsidRPr="00A46048">
        <w:rPr>
          <w:rFonts w:ascii="Times New Roman" w:hAnsi="Times New Roman" w:cs="Times New Roman"/>
          <w:b/>
          <w:bCs/>
          <w:sz w:val="24"/>
          <w:szCs w:val="24"/>
        </w:rPr>
        <w:t>Genesis 3:8</w:t>
      </w:r>
      <w:r w:rsidRPr="00A46048">
        <w:rPr>
          <w:rFonts w:ascii="Times New Roman" w:hAnsi="Times New Roman" w:cs="Times New Roman"/>
          <w:sz w:val="24"/>
          <w:szCs w:val="24"/>
        </w:rPr>
        <w:t>.</w:t>
      </w:r>
    </w:p>
  </w:footnote>
  <w:footnote w:id="5">
    <w:p w14:paraId="190EBA73" w14:textId="77777777" w:rsidR="00A46048" w:rsidRPr="00A46048" w:rsidRDefault="00A46048" w:rsidP="00A460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46048">
        <w:rPr>
          <w:rFonts w:ascii="Times New Roman" w:hAnsi="Times New Roman" w:cs="Times New Roman"/>
          <w:sz w:val="24"/>
          <w:szCs w:val="24"/>
          <w:vertAlign w:val="superscript"/>
        </w:rPr>
        <w:t>5</w:t>
      </w:r>
      <w:r w:rsidRPr="00A46048">
        <w:rPr>
          <w:rFonts w:ascii="Times New Roman" w:hAnsi="Times New Roman" w:cs="Times New Roman"/>
          <w:sz w:val="24"/>
          <w:szCs w:val="24"/>
        </w:rPr>
        <w:t xml:space="preserve">Martin Luther, </w:t>
      </w:r>
      <w:r w:rsidRPr="00A46048">
        <w:rPr>
          <w:rFonts w:ascii="Times New Roman" w:hAnsi="Times New Roman" w:cs="Times New Roman"/>
          <w:i/>
          <w:iCs/>
          <w:sz w:val="24"/>
          <w:szCs w:val="24"/>
        </w:rPr>
        <w:t>Luther’s Works</w:t>
      </w:r>
      <w:r w:rsidRPr="00A46048">
        <w:rPr>
          <w:rFonts w:ascii="Times New Roman" w:hAnsi="Times New Roman" w:cs="Times New Roman"/>
          <w:sz w:val="24"/>
          <w:szCs w:val="24"/>
        </w:rPr>
        <w:t>, Vol. 1, p. 176.</w:t>
      </w:r>
    </w:p>
  </w:footnote>
  <w:footnote w:id="6">
    <w:p w14:paraId="65138513" w14:textId="77777777" w:rsidR="00A46048" w:rsidRPr="00A46048" w:rsidRDefault="00A46048" w:rsidP="00A460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46048">
        <w:rPr>
          <w:rFonts w:ascii="Times New Roman" w:hAnsi="Times New Roman" w:cs="Times New Roman"/>
          <w:sz w:val="24"/>
          <w:szCs w:val="24"/>
          <w:vertAlign w:val="superscript"/>
        </w:rPr>
        <w:t>6</w:t>
      </w:r>
      <w:r w:rsidRPr="00A46048">
        <w:rPr>
          <w:rFonts w:ascii="Times New Roman" w:hAnsi="Times New Roman" w:cs="Times New Roman"/>
          <w:b/>
          <w:bCs/>
          <w:sz w:val="24"/>
          <w:szCs w:val="24"/>
        </w:rPr>
        <w:t>Genesis 5:3</w:t>
      </w:r>
      <w:r w:rsidRPr="00A46048">
        <w:rPr>
          <w:rFonts w:ascii="Times New Roman" w:hAnsi="Times New Roman" w:cs="Times New Roman"/>
          <w:sz w:val="24"/>
          <w:szCs w:val="24"/>
        </w:rPr>
        <w:t>.</w:t>
      </w:r>
    </w:p>
  </w:footnote>
  <w:footnote w:id="7">
    <w:p w14:paraId="38E505B1" w14:textId="77777777" w:rsidR="00A46048" w:rsidRPr="00A46048" w:rsidRDefault="00A46048" w:rsidP="00A460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46048">
        <w:rPr>
          <w:rFonts w:ascii="Times New Roman" w:hAnsi="Times New Roman" w:cs="Times New Roman"/>
          <w:sz w:val="24"/>
          <w:szCs w:val="24"/>
          <w:vertAlign w:val="superscript"/>
        </w:rPr>
        <w:t>7</w:t>
      </w:r>
      <w:r w:rsidRPr="00A46048">
        <w:rPr>
          <w:rFonts w:ascii="Times New Roman" w:hAnsi="Times New Roman" w:cs="Times New Roman"/>
          <w:b/>
          <w:bCs/>
          <w:sz w:val="24"/>
          <w:szCs w:val="24"/>
        </w:rPr>
        <w:t>Romans 5:12</w:t>
      </w:r>
      <w:r w:rsidRPr="00A46048">
        <w:rPr>
          <w:rFonts w:ascii="Times New Roman" w:hAnsi="Times New Roman" w:cs="Times New Roman"/>
          <w:sz w:val="24"/>
          <w:szCs w:val="24"/>
        </w:rPr>
        <w:t>.</w:t>
      </w:r>
    </w:p>
  </w:footnote>
  <w:footnote w:id="8">
    <w:p w14:paraId="49508436" w14:textId="09585FDE" w:rsidR="00A46048" w:rsidRDefault="00A46048" w:rsidP="00A460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A46048">
        <w:rPr>
          <w:rFonts w:ascii="Times New Roman" w:hAnsi="Times New Roman" w:cs="Times New Roman"/>
          <w:sz w:val="24"/>
          <w:szCs w:val="24"/>
          <w:vertAlign w:val="superscript"/>
        </w:rPr>
        <w:t>8</w:t>
      </w:r>
      <w:r w:rsidRPr="00A46048">
        <w:rPr>
          <w:rFonts w:ascii="Times New Roman" w:hAnsi="Times New Roman" w:cs="Times New Roman"/>
          <w:sz w:val="24"/>
          <w:szCs w:val="24"/>
        </w:rPr>
        <w:t xml:space="preserve">The Rev. Dr. John Gerhard, </w:t>
      </w:r>
      <w:r w:rsidRPr="00A46048">
        <w:rPr>
          <w:rFonts w:ascii="Times New Roman" w:hAnsi="Times New Roman" w:cs="Times New Roman"/>
          <w:i/>
          <w:iCs/>
          <w:sz w:val="24"/>
          <w:szCs w:val="24"/>
        </w:rPr>
        <w:t>Seven Christmas Sermons (1613)</w:t>
      </w:r>
      <w:r w:rsidRPr="00A46048">
        <w:rPr>
          <w:rFonts w:ascii="Times New Roman" w:hAnsi="Times New Roman" w:cs="Times New Roman"/>
          <w:sz w:val="24"/>
          <w:szCs w:val="24"/>
        </w:rPr>
        <w:t xml:space="preserve">, tr. the Rev. Elmer M. </w:t>
      </w:r>
      <w:proofErr w:type="spellStart"/>
      <w:r w:rsidRPr="00A46048">
        <w:rPr>
          <w:rFonts w:ascii="Times New Roman" w:hAnsi="Times New Roman" w:cs="Times New Roman"/>
          <w:sz w:val="24"/>
          <w:szCs w:val="24"/>
        </w:rPr>
        <w:t>Hohle</w:t>
      </w:r>
      <w:proofErr w:type="spellEnd"/>
      <w:r w:rsidRPr="00A46048">
        <w:rPr>
          <w:rFonts w:ascii="Times New Roman" w:hAnsi="Times New Roman" w:cs="Times New Roman"/>
          <w:sz w:val="24"/>
          <w:szCs w:val="24"/>
        </w:rPr>
        <w:t xml:space="preserve">, ed. David O. Berger, Decatur:  The Johann Gerhard Institute, first edition, November </w:t>
      </w:r>
      <w:proofErr w:type="gramStart"/>
      <w:r w:rsidRPr="00A46048">
        <w:rPr>
          <w:rFonts w:ascii="Times New Roman" w:hAnsi="Times New Roman" w:cs="Times New Roman"/>
          <w:sz w:val="24"/>
          <w:szCs w:val="24"/>
        </w:rPr>
        <w:t xml:space="preserve">1996, </w:t>
      </w:r>
      <w:r w:rsidRPr="00A46048">
        <w:rPr>
          <w:rFonts w:ascii="Times New Roman" w:hAnsi="Times New Roman" w:cs="Times New Roman"/>
          <w:i/>
          <w:iCs/>
          <w:sz w:val="24"/>
          <w:szCs w:val="24"/>
        </w:rPr>
        <w:t xml:space="preserve"> </w:t>
      </w:r>
      <w:r w:rsidRPr="00A46048">
        <w:rPr>
          <w:rFonts w:ascii="Times New Roman" w:hAnsi="Times New Roman" w:cs="Times New Roman"/>
          <w:sz w:val="24"/>
          <w:szCs w:val="24"/>
        </w:rPr>
        <w:t>pp.</w:t>
      </w:r>
      <w:proofErr w:type="gramEnd"/>
      <w:r w:rsidRPr="00A46048">
        <w:rPr>
          <w:rFonts w:ascii="Times New Roman" w:hAnsi="Times New Roman" w:cs="Times New Roman"/>
          <w:sz w:val="24"/>
          <w:szCs w:val="24"/>
        </w:rPr>
        <w:t xml:space="preserve"> 75, 76, amplification in brackets original and added.</w:t>
      </w:r>
    </w:p>
    <w:p w14:paraId="1E627B93" w14:textId="77777777" w:rsidR="00A46048" w:rsidRPr="00A46048" w:rsidRDefault="00A46048" w:rsidP="00A460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p>
  </w:footnote>
  <w:footnote w:id="9">
    <w:p w14:paraId="30ECE396" w14:textId="77777777" w:rsidR="00A46048" w:rsidRPr="00A46048" w:rsidRDefault="00A46048" w:rsidP="00A460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46048">
        <w:rPr>
          <w:rFonts w:ascii="Times New Roman" w:hAnsi="Times New Roman" w:cs="Times New Roman"/>
          <w:sz w:val="24"/>
          <w:szCs w:val="24"/>
          <w:vertAlign w:val="superscript"/>
        </w:rPr>
        <w:t>9</w:t>
      </w:r>
      <w:r w:rsidRPr="00A46048">
        <w:rPr>
          <w:rFonts w:ascii="Times New Roman" w:hAnsi="Times New Roman" w:cs="Times New Roman"/>
          <w:b/>
          <w:bCs/>
          <w:sz w:val="24"/>
          <w:szCs w:val="24"/>
        </w:rPr>
        <w:t>II Corinthians 5:17</w:t>
      </w:r>
      <w:r w:rsidRPr="00A46048">
        <w:rPr>
          <w:rFonts w:ascii="Times New Roman" w:hAnsi="Times New Roman" w:cs="Times New Roman"/>
          <w:sz w:val="24"/>
          <w:szCs w:val="24"/>
        </w:rPr>
        <w:t>.</w:t>
      </w:r>
    </w:p>
  </w:footnote>
  <w:footnote w:id="10">
    <w:p w14:paraId="0AE3AE6A" w14:textId="77777777" w:rsidR="00A46048" w:rsidRPr="00A46048" w:rsidRDefault="00A46048" w:rsidP="00A460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46048">
        <w:rPr>
          <w:rFonts w:ascii="Times New Roman" w:hAnsi="Times New Roman" w:cs="Times New Roman"/>
          <w:sz w:val="24"/>
          <w:szCs w:val="24"/>
          <w:vertAlign w:val="superscript"/>
        </w:rPr>
        <w:t>10</w:t>
      </w:r>
      <w:r w:rsidRPr="00A46048">
        <w:rPr>
          <w:rFonts w:ascii="Times New Roman" w:hAnsi="Times New Roman" w:cs="Times New Roman"/>
          <w:b/>
          <w:bCs/>
          <w:sz w:val="24"/>
          <w:szCs w:val="24"/>
        </w:rPr>
        <w:t>St. John 17:3.</w:t>
      </w:r>
    </w:p>
  </w:footnote>
  <w:footnote w:id="11">
    <w:p w14:paraId="5BA6BF78" w14:textId="77777777" w:rsidR="00A46048" w:rsidRPr="00A46048" w:rsidRDefault="00A46048" w:rsidP="00A460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46048">
        <w:rPr>
          <w:rFonts w:ascii="Times New Roman" w:hAnsi="Times New Roman" w:cs="Times New Roman"/>
          <w:sz w:val="24"/>
          <w:szCs w:val="24"/>
          <w:vertAlign w:val="superscript"/>
        </w:rPr>
        <w:t>11</w:t>
      </w:r>
      <w:r w:rsidRPr="00A46048">
        <w:rPr>
          <w:rFonts w:ascii="Times New Roman" w:hAnsi="Times New Roman" w:cs="Times New Roman"/>
          <w:b/>
          <w:bCs/>
          <w:sz w:val="24"/>
          <w:szCs w:val="24"/>
        </w:rPr>
        <w:t>St. John 17:3</w:t>
      </w:r>
      <w:r w:rsidRPr="00A46048">
        <w:rPr>
          <w:rFonts w:ascii="Times New Roman" w:hAnsi="Times New Roman" w:cs="Times New Roman"/>
          <w:sz w:val="24"/>
          <w:szCs w:val="24"/>
        </w:rPr>
        <w:t>.</w:t>
      </w:r>
    </w:p>
  </w:footnote>
  <w:footnote w:id="12">
    <w:p w14:paraId="270C49D1" w14:textId="77777777" w:rsidR="00A46048" w:rsidRPr="00A46048" w:rsidRDefault="00A46048" w:rsidP="00A460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46048">
        <w:rPr>
          <w:rFonts w:ascii="Times New Roman" w:hAnsi="Times New Roman" w:cs="Times New Roman"/>
          <w:sz w:val="24"/>
          <w:szCs w:val="24"/>
          <w:vertAlign w:val="superscript"/>
        </w:rPr>
        <w:t>12</w:t>
      </w:r>
      <w:r w:rsidRPr="00A46048">
        <w:rPr>
          <w:rFonts w:ascii="Times New Roman" w:hAnsi="Times New Roman" w:cs="Times New Roman"/>
          <w:sz w:val="24"/>
          <w:szCs w:val="24"/>
        </w:rPr>
        <w:t xml:space="preserve">Martin Luther, </w:t>
      </w:r>
      <w:r w:rsidRPr="00A46048">
        <w:rPr>
          <w:rFonts w:ascii="Times New Roman" w:hAnsi="Times New Roman" w:cs="Times New Roman"/>
          <w:i/>
          <w:iCs/>
          <w:sz w:val="24"/>
          <w:szCs w:val="24"/>
        </w:rPr>
        <w:t>Luther’s Works</w:t>
      </w:r>
      <w:r w:rsidRPr="00A46048">
        <w:rPr>
          <w:rFonts w:ascii="Times New Roman" w:hAnsi="Times New Roman" w:cs="Times New Roman"/>
          <w:sz w:val="24"/>
          <w:szCs w:val="24"/>
        </w:rPr>
        <w:t>, Vol. 69, pp. 29, 35, 36, amplification in brackets added.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048"/>
    <w:rsid w:val="0009692A"/>
    <w:rsid w:val="006E2683"/>
    <w:rsid w:val="008A2013"/>
    <w:rsid w:val="00A442DC"/>
    <w:rsid w:val="00A4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806B"/>
  <w15:chartTrackingRefBased/>
  <w15:docId w15:val="{2F25AA3E-B87D-4423-A60C-F268EAB2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048"/>
    <w:pPr>
      <w:tabs>
        <w:tab w:val="center" w:pos="4680"/>
        <w:tab w:val="right" w:pos="9360"/>
      </w:tabs>
    </w:pPr>
  </w:style>
  <w:style w:type="character" w:customStyle="1" w:styleId="HeaderChar">
    <w:name w:val="Header Char"/>
    <w:basedOn w:val="DefaultParagraphFont"/>
    <w:link w:val="Header"/>
    <w:uiPriority w:val="99"/>
    <w:rsid w:val="00A46048"/>
  </w:style>
  <w:style w:type="paragraph" w:styleId="Footer">
    <w:name w:val="footer"/>
    <w:basedOn w:val="Normal"/>
    <w:link w:val="FooterChar"/>
    <w:uiPriority w:val="99"/>
    <w:unhideWhenUsed/>
    <w:rsid w:val="00A46048"/>
    <w:pPr>
      <w:tabs>
        <w:tab w:val="center" w:pos="4680"/>
        <w:tab w:val="right" w:pos="9360"/>
      </w:tabs>
    </w:pPr>
  </w:style>
  <w:style w:type="character" w:customStyle="1" w:styleId="FooterChar">
    <w:name w:val="Footer Char"/>
    <w:basedOn w:val="DefaultParagraphFont"/>
    <w:link w:val="Footer"/>
    <w:uiPriority w:val="99"/>
    <w:rsid w:val="00A46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1</cp:revision>
  <dcterms:created xsi:type="dcterms:W3CDTF">2022-03-02T12:03:00Z</dcterms:created>
  <dcterms:modified xsi:type="dcterms:W3CDTF">2022-03-02T12:13:00Z</dcterms:modified>
</cp:coreProperties>
</file>